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71" w:rsidRPr="00D16FF6" w:rsidRDefault="00704E71" w:rsidP="00FB53FF">
      <w:pPr>
        <w:rPr>
          <w:rFonts w:ascii="Times New Roman" w:eastAsia="Arial Unicode MS" w:hAnsi="Times New Roman" w:cs="Times New Roman"/>
          <w:b/>
          <w:sz w:val="36"/>
          <w:szCs w:val="36"/>
          <w:u w:val="single"/>
        </w:rPr>
      </w:pPr>
    </w:p>
    <w:p w:rsidR="001F6B9A" w:rsidRPr="001F6B9A" w:rsidRDefault="001F6B9A" w:rsidP="001F6B9A">
      <w:pPr>
        <w:jc w:val="center"/>
        <w:rPr>
          <w:rFonts w:ascii="Times New Roman" w:hAnsi="Times New Roman" w:cs="Times New Roman"/>
          <w:b/>
          <w:sz w:val="32"/>
          <w:szCs w:val="32"/>
        </w:rPr>
      </w:pPr>
      <w:r w:rsidRPr="001F6B9A">
        <w:rPr>
          <w:rFonts w:ascii="Times New Roman" w:hAnsi="Times New Roman" w:cs="Times New Roman"/>
          <w:b/>
          <w:sz w:val="32"/>
          <w:szCs w:val="32"/>
        </w:rPr>
        <w:t>REFRIGERATION AND AIR CONDITIONING LABORATORY</w:t>
      </w:r>
    </w:p>
    <w:p w:rsidR="001F6B9A" w:rsidRDefault="00D16FF6" w:rsidP="00873BDC">
      <w:pPr>
        <w:tabs>
          <w:tab w:val="left" w:pos="4404"/>
        </w:tabs>
        <w:rPr>
          <w:b/>
          <w:szCs w:val="20"/>
          <w:u w:val="single"/>
        </w:rPr>
      </w:pPr>
      <w:r>
        <w:rPr>
          <w:b/>
          <w:noProof/>
          <w:szCs w:val="20"/>
          <w:u w:val="single"/>
          <w:lang w:val="en-US" w:eastAsia="en-US"/>
        </w:rPr>
        <w:drawing>
          <wp:anchor distT="0" distB="0" distL="114300" distR="114300" simplePos="0" relativeHeight="251659264" behindDoc="1" locked="0" layoutInCell="1" allowOverlap="1">
            <wp:simplePos x="0" y="0"/>
            <wp:positionH relativeFrom="column">
              <wp:posOffset>2388781</wp:posOffset>
            </wp:positionH>
            <wp:positionV relativeFrom="paragraph">
              <wp:posOffset>316215</wp:posOffset>
            </wp:positionV>
            <wp:extent cx="1799118" cy="181816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99118" cy="1818168"/>
                    </a:xfrm>
                    <a:prstGeom prst="rect">
                      <a:avLst/>
                    </a:prstGeom>
                    <a:noFill/>
                    <a:ln w="9525">
                      <a:noFill/>
                      <a:miter lim="800000"/>
                      <a:headEnd/>
                      <a:tailEnd/>
                    </a:ln>
                  </pic:spPr>
                </pic:pic>
              </a:graphicData>
            </a:graphic>
          </wp:anchor>
        </w:drawing>
      </w:r>
    </w:p>
    <w:p w:rsidR="00873BDC" w:rsidRDefault="00873BDC" w:rsidP="001F6B9A">
      <w:pPr>
        <w:jc w:val="center"/>
        <w:rPr>
          <w:sz w:val="40"/>
          <w:szCs w:val="40"/>
        </w:rPr>
      </w:pPr>
    </w:p>
    <w:p w:rsidR="00D16FF6" w:rsidRDefault="00D16FF6" w:rsidP="00F85D1C">
      <w:pPr>
        <w:jc w:val="center"/>
        <w:rPr>
          <w:rFonts w:ascii="Times New Roman" w:hAnsi="Times New Roman" w:cs="Times New Roman"/>
          <w:b/>
          <w:bCs/>
          <w:sz w:val="24"/>
          <w:szCs w:val="24"/>
          <w:u w:val="single"/>
        </w:rPr>
      </w:pPr>
    </w:p>
    <w:p w:rsidR="00F85D1C" w:rsidRDefault="00F85D1C" w:rsidP="00F85D1C">
      <w:pPr>
        <w:jc w:val="center"/>
        <w:rPr>
          <w:rFonts w:ascii="Times New Roman" w:hAnsi="Times New Roman" w:cs="Times New Roman"/>
          <w:b/>
          <w:bCs/>
          <w:sz w:val="24"/>
          <w:szCs w:val="24"/>
          <w:u w:val="single"/>
        </w:rPr>
      </w:pPr>
    </w:p>
    <w:p w:rsidR="00F85D1C" w:rsidRDefault="00F85D1C" w:rsidP="00873BDC">
      <w:pPr>
        <w:jc w:val="both"/>
        <w:rPr>
          <w:rFonts w:ascii="Times New Roman" w:hAnsi="Times New Roman" w:cs="Times New Roman"/>
          <w:b/>
          <w:bCs/>
          <w:sz w:val="24"/>
          <w:szCs w:val="24"/>
          <w:u w:val="single"/>
        </w:rPr>
      </w:pPr>
    </w:p>
    <w:p w:rsidR="00D16FF6" w:rsidRDefault="00D16FF6" w:rsidP="00873BDC">
      <w:pPr>
        <w:jc w:val="both"/>
        <w:rPr>
          <w:rFonts w:ascii="Times New Roman" w:hAnsi="Times New Roman" w:cs="Times New Roman"/>
          <w:b/>
          <w:bCs/>
          <w:sz w:val="24"/>
          <w:szCs w:val="24"/>
          <w:u w:val="single"/>
        </w:rPr>
      </w:pPr>
    </w:p>
    <w:p w:rsidR="00D16FF6" w:rsidRDefault="00D16FF6" w:rsidP="00873BDC">
      <w:pPr>
        <w:jc w:val="both"/>
        <w:rPr>
          <w:rFonts w:ascii="Times New Roman" w:hAnsi="Times New Roman" w:cs="Times New Roman"/>
          <w:b/>
          <w:bCs/>
          <w:sz w:val="24"/>
          <w:szCs w:val="24"/>
          <w:u w:val="single"/>
        </w:rPr>
      </w:pPr>
    </w:p>
    <w:p w:rsidR="001F6B9A" w:rsidRDefault="00FB53FF" w:rsidP="00873BD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LAB SESSION 3</w:t>
      </w:r>
    </w:p>
    <w:p w:rsidR="00FB53FF" w:rsidRPr="00D16FF6" w:rsidRDefault="00FB53FF" w:rsidP="00FB53FF">
      <w:pPr>
        <w:rPr>
          <w:rFonts w:ascii="Times New Roman" w:hAnsi="Times New Roman" w:cs="Times New Roman"/>
          <w:b/>
          <w:sz w:val="24"/>
          <w:szCs w:val="24"/>
          <w:u w:val="single"/>
        </w:rPr>
      </w:pPr>
      <w:r w:rsidRPr="00FB53FF">
        <w:rPr>
          <w:rFonts w:ascii="Times New Roman" w:hAnsi="Times New Roman" w:cs="Times New Roman"/>
          <w:b/>
          <w:sz w:val="24"/>
          <w:szCs w:val="24"/>
          <w:u w:val="single"/>
        </w:rPr>
        <w:t>ABSORPTION REFRIGERATION DEMONSTRATOR 816</w:t>
      </w:r>
    </w:p>
    <w:p w:rsidR="00FB53FF" w:rsidRPr="00D16FF6" w:rsidRDefault="00FB53FF" w:rsidP="00873BDC">
      <w:pPr>
        <w:jc w:val="both"/>
        <w:rPr>
          <w:rFonts w:ascii="Times New Roman" w:hAnsi="Times New Roman" w:cs="Times New Roman"/>
          <w:b/>
          <w:sz w:val="24"/>
          <w:szCs w:val="24"/>
        </w:rPr>
      </w:pPr>
      <w:r>
        <w:rPr>
          <w:rFonts w:ascii="Times New Roman" w:hAnsi="Times New Roman" w:cs="Times New Roman"/>
          <w:b/>
          <w:sz w:val="24"/>
          <w:szCs w:val="24"/>
        </w:rPr>
        <w:t>Objectives:</w:t>
      </w:r>
    </w:p>
    <w:p w:rsidR="001F6B9A" w:rsidRPr="00FB53FF" w:rsidRDefault="008F0E21" w:rsidP="00DD4E5A">
      <w:pPr>
        <w:pStyle w:val="ListParagraph"/>
        <w:numPr>
          <w:ilvl w:val="0"/>
          <w:numId w:val="14"/>
        </w:numPr>
        <w:ind w:left="284" w:hanging="284"/>
        <w:rPr>
          <w:rFonts w:ascii="Times New Roman" w:hAnsi="Times New Roman" w:cs="Times New Roman"/>
          <w:sz w:val="32"/>
          <w:szCs w:val="32"/>
        </w:rPr>
      </w:pPr>
      <w:r w:rsidRPr="00FB53FF">
        <w:rPr>
          <w:rFonts w:ascii="Times New Roman" w:hAnsi="Times New Roman" w:cs="Times New Roman"/>
          <w:sz w:val="24"/>
          <w:szCs w:val="24"/>
        </w:rPr>
        <w:t>Demonstration of water circuit and ammo</w:t>
      </w:r>
      <w:r w:rsidR="00DD4E5A">
        <w:rPr>
          <w:rFonts w:ascii="Times New Roman" w:hAnsi="Times New Roman" w:cs="Times New Roman"/>
          <w:sz w:val="24"/>
          <w:szCs w:val="24"/>
        </w:rPr>
        <w:t xml:space="preserve">nia circuit in the cycle using Electric Operation </w:t>
      </w:r>
      <w:r w:rsidRPr="00FB53FF">
        <w:rPr>
          <w:rFonts w:ascii="Times New Roman" w:hAnsi="Times New Roman" w:cs="Times New Roman"/>
          <w:sz w:val="24"/>
          <w:szCs w:val="24"/>
        </w:rPr>
        <w:t>(Generator).</w:t>
      </w:r>
    </w:p>
    <w:p w:rsidR="008F0E21" w:rsidRPr="00FB53FF" w:rsidRDefault="008F0E21" w:rsidP="00DD4E5A">
      <w:pPr>
        <w:pStyle w:val="ListParagraph"/>
        <w:numPr>
          <w:ilvl w:val="0"/>
          <w:numId w:val="14"/>
        </w:numPr>
        <w:ind w:left="284" w:hanging="284"/>
        <w:rPr>
          <w:rFonts w:ascii="Times New Roman" w:hAnsi="Times New Roman" w:cs="Times New Roman"/>
          <w:sz w:val="32"/>
          <w:szCs w:val="32"/>
        </w:rPr>
      </w:pPr>
      <w:r w:rsidRPr="00FB53FF">
        <w:rPr>
          <w:rFonts w:ascii="Times New Roman" w:hAnsi="Times New Roman" w:cs="Times New Roman"/>
          <w:sz w:val="24"/>
          <w:szCs w:val="24"/>
        </w:rPr>
        <w:t>Demonstration of water circuit and ammonia circuit in the cycle using Gas Operation (Gas-Burner)</w:t>
      </w:r>
    </w:p>
    <w:p w:rsidR="00D16FF6" w:rsidRDefault="00D16FF6"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8F0E21" w:rsidRDefault="008F0E21" w:rsidP="00873BDC">
      <w:pPr>
        <w:pStyle w:val="NoSpacing"/>
        <w:jc w:val="center"/>
        <w:rPr>
          <w:rFonts w:ascii="Times New Roman" w:hAnsi="Times New Roman"/>
          <w:sz w:val="36"/>
          <w:szCs w:val="36"/>
        </w:rPr>
      </w:pPr>
    </w:p>
    <w:p w:rsidR="00D16FF6" w:rsidRDefault="00D16FF6" w:rsidP="00873BDC">
      <w:pPr>
        <w:pStyle w:val="NoSpacing"/>
        <w:jc w:val="center"/>
        <w:rPr>
          <w:rFonts w:ascii="Times New Roman" w:hAnsi="Times New Roman"/>
          <w:sz w:val="36"/>
          <w:szCs w:val="36"/>
        </w:rPr>
      </w:pPr>
    </w:p>
    <w:p w:rsidR="00873BDC" w:rsidRPr="00D16FF6" w:rsidRDefault="00873BDC" w:rsidP="00D16FF6">
      <w:pPr>
        <w:pStyle w:val="NoSpacing"/>
        <w:jc w:val="center"/>
        <w:rPr>
          <w:rFonts w:ascii="Times New Roman" w:hAnsi="Times New Roman"/>
          <w:sz w:val="28"/>
          <w:szCs w:val="28"/>
          <w:u w:val="single"/>
        </w:rPr>
      </w:pPr>
      <w:r w:rsidRPr="00D16FF6">
        <w:rPr>
          <w:rFonts w:ascii="Times New Roman" w:hAnsi="Times New Roman"/>
          <w:sz w:val="28"/>
          <w:szCs w:val="28"/>
          <w:u w:val="single"/>
        </w:rPr>
        <w:t>DEPARTMENT OF MECHANICAL ENGINEERING</w:t>
      </w:r>
      <w:r w:rsidR="00D16FF6" w:rsidRPr="00D16FF6">
        <w:rPr>
          <w:rFonts w:ascii="Times New Roman" w:hAnsi="Times New Roman"/>
          <w:sz w:val="28"/>
          <w:szCs w:val="28"/>
          <w:u w:val="single"/>
        </w:rPr>
        <w:t xml:space="preserve"> &amp;TECHNOLOGY</w:t>
      </w:r>
    </w:p>
    <w:p w:rsidR="00873BDC" w:rsidRDefault="00873BDC" w:rsidP="00D16FF6">
      <w:pPr>
        <w:pStyle w:val="NoSpacing"/>
        <w:jc w:val="center"/>
        <w:rPr>
          <w:rFonts w:ascii="Times New Roman" w:hAnsi="Times New Roman"/>
          <w:sz w:val="28"/>
          <w:szCs w:val="28"/>
          <w:u w:val="single"/>
        </w:rPr>
      </w:pPr>
      <w:r w:rsidRPr="00D16FF6">
        <w:rPr>
          <w:rFonts w:ascii="Times New Roman" w:hAnsi="Times New Roman"/>
          <w:sz w:val="28"/>
          <w:szCs w:val="28"/>
          <w:u w:val="single"/>
        </w:rPr>
        <w:t>UNIVERSITY OF ENGINEERING AND TECHNOLOGY LAHORE (KSK CAMPUS)</w:t>
      </w:r>
    </w:p>
    <w:p w:rsidR="009070D6" w:rsidRPr="00D16FF6" w:rsidRDefault="009070D6" w:rsidP="00D16FF6">
      <w:pPr>
        <w:pStyle w:val="NoSpacing"/>
        <w:jc w:val="center"/>
        <w:rPr>
          <w:rFonts w:ascii="Times New Roman" w:hAnsi="Times New Roman"/>
          <w:sz w:val="28"/>
          <w:szCs w:val="28"/>
        </w:rPr>
      </w:pPr>
    </w:p>
    <w:p w:rsidR="00DD72ED" w:rsidRDefault="00DD72ED" w:rsidP="008C1913">
      <w:pPr>
        <w:jc w:val="center"/>
        <w:rPr>
          <w:rFonts w:ascii="Times New Roman" w:hAnsi="Times New Roman"/>
          <w:b/>
          <w:sz w:val="24"/>
          <w:szCs w:val="24"/>
          <w:u w:val="single"/>
        </w:rPr>
      </w:pPr>
    </w:p>
    <w:p w:rsidR="00BA6FDF" w:rsidRDefault="009070D6" w:rsidP="008C1913">
      <w:pPr>
        <w:jc w:val="center"/>
        <w:rPr>
          <w:rFonts w:ascii="Times New Roman" w:hAnsi="Times New Roman"/>
          <w:b/>
          <w:sz w:val="24"/>
          <w:szCs w:val="24"/>
          <w:u w:val="single"/>
        </w:rPr>
      </w:pPr>
      <w:r>
        <w:rPr>
          <w:rFonts w:ascii="Times New Roman" w:hAnsi="Times New Roman"/>
          <w:b/>
          <w:noProof/>
          <w:sz w:val="24"/>
          <w:szCs w:val="24"/>
          <w:u w:val="single"/>
          <w:lang w:val="en-US" w:eastAsia="en-US"/>
        </w:rPr>
        <w:lastRenderedPageBreak/>
        <w:drawing>
          <wp:inline distT="0" distB="0" distL="0" distR="0">
            <wp:extent cx="6082030" cy="8368030"/>
            <wp:effectExtent l="19050" t="0" r="0" b="0"/>
            <wp:docPr id="6" name="Picture 3" descr="E:\HVAC SYSTEMS\HVAC LAB\VAPOUR ABSORPTION SYSTEM\VAPOUR ABSORPTION DEMONSTRATOR LIN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VAC SYSTEMS\HVAC LAB\VAPOUR ABSORPTION SYSTEM\VAPOUR ABSORPTION DEMONSTRATOR LINE DIAGRAM.JPG"/>
                    <pic:cNvPicPr>
                      <a:picLocks noChangeAspect="1" noChangeArrowheads="1"/>
                    </pic:cNvPicPr>
                  </pic:nvPicPr>
                  <pic:blipFill>
                    <a:blip r:embed="rId9"/>
                    <a:srcRect/>
                    <a:stretch>
                      <a:fillRect/>
                    </a:stretch>
                  </pic:blipFill>
                  <pic:spPr bwMode="auto">
                    <a:xfrm>
                      <a:off x="0" y="0"/>
                      <a:ext cx="6082030" cy="8368030"/>
                    </a:xfrm>
                    <a:prstGeom prst="rect">
                      <a:avLst/>
                    </a:prstGeom>
                    <a:noFill/>
                    <a:ln w="9525">
                      <a:noFill/>
                      <a:miter lim="800000"/>
                      <a:headEnd/>
                      <a:tailEnd/>
                    </a:ln>
                  </pic:spPr>
                </pic:pic>
              </a:graphicData>
            </a:graphic>
          </wp:inline>
        </w:drawing>
      </w:r>
    </w:p>
    <w:p w:rsidR="009070D6" w:rsidRDefault="009070D6" w:rsidP="008C1913">
      <w:pPr>
        <w:jc w:val="center"/>
        <w:rPr>
          <w:rFonts w:ascii="Times New Roman" w:hAnsi="Times New Roman"/>
          <w:b/>
          <w:sz w:val="24"/>
          <w:szCs w:val="24"/>
          <w:u w:val="single"/>
        </w:rPr>
      </w:pPr>
    </w:p>
    <w:p w:rsidR="009070D6" w:rsidRDefault="009070D6" w:rsidP="008C1913">
      <w:pPr>
        <w:jc w:val="center"/>
        <w:rPr>
          <w:rFonts w:ascii="Times New Roman" w:hAnsi="Times New Roman"/>
          <w:b/>
          <w:sz w:val="24"/>
          <w:szCs w:val="24"/>
          <w:u w:val="single"/>
        </w:rPr>
      </w:pPr>
      <w:r>
        <w:rPr>
          <w:rFonts w:ascii="Times New Roman" w:hAnsi="Times New Roman"/>
          <w:b/>
          <w:noProof/>
          <w:sz w:val="24"/>
          <w:szCs w:val="24"/>
          <w:u w:val="single"/>
          <w:lang w:val="en-US" w:eastAsia="en-US"/>
        </w:rPr>
        <w:lastRenderedPageBreak/>
        <w:drawing>
          <wp:inline distT="0" distB="0" distL="0" distR="0">
            <wp:extent cx="6082030" cy="8368030"/>
            <wp:effectExtent l="19050" t="0" r="0" b="0"/>
            <wp:docPr id="7" name="Picture 4" descr="E:\HVAC SYSTEMS\HVAC LAB\VAPOUR ABSORPTION SYSTEM\VAPOUR ABSORPTION DEMONSTRATOR LINE DIAGRAM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VAC SYSTEMS\HVAC LAB\VAPOUR ABSORPTION SYSTEM\VAPOUR ABSORPTION DEMONSTRATOR LINE DIAGRAM NAMES.JPG"/>
                    <pic:cNvPicPr>
                      <a:picLocks noChangeAspect="1" noChangeArrowheads="1"/>
                    </pic:cNvPicPr>
                  </pic:nvPicPr>
                  <pic:blipFill>
                    <a:blip r:embed="rId10"/>
                    <a:srcRect/>
                    <a:stretch>
                      <a:fillRect/>
                    </a:stretch>
                  </pic:blipFill>
                  <pic:spPr bwMode="auto">
                    <a:xfrm>
                      <a:off x="0" y="0"/>
                      <a:ext cx="6082030" cy="8368030"/>
                    </a:xfrm>
                    <a:prstGeom prst="rect">
                      <a:avLst/>
                    </a:prstGeom>
                    <a:noFill/>
                    <a:ln w="9525">
                      <a:noFill/>
                      <a:miter lim="800000"/>
                      <a:headEnd/>
                      <a:tailEnd/>
                    </a:ln>
                  </pic:spPr>
                </pic:pic>
              </a:graphicData>
            </a:graphic>
          </wp:inline>
        </w:drawing>
      </w:r>
    </w:p>
    <w:p w:rsidR="005E1147" w:rsidRDefault="005E1147" w:rsidP="008C1913">
      <w:pPr>
        <w:jc w:val="center"/>
        <w:rPr>
          <w:rFonts w:ascii="Times New Roman" w:hAnsi="Times New Roman"/>
          <w:b/>
          <w:sz w:val="24"/>
          <w:szCs w:val="24"/>
          <w:u w:val="single"/>
        </w:rPr>
      </w:pPr>
    </w:p>
    <w:p w:rsidR="005E1147" w:rsidRDefault="005E1147" w:rsidP="008C1913">
      <w:pPr>
        <w:jc w:val="center"/>
        <w:rPr>
          <w:rFonts w:ascii="Times New Roman" w:hAnsi="Times New Roman"/>
          <w:b/>
          <w:sz w:val="24"/>
          <w:szCs w:val="24"/>
          <w:u w:val="single"/>
        </w:rPr>
      </w:pPr>
    </w:p>
    <w:p w:rsidR="005E1147" w:rsidRDefault="005E1147" w:rsidP="008C1913">
      <w:pPr>
        <w:jc w:val="center"/>
        <w:rPr>
          <w:rFonts w:ascii="Times New Roman" w:hAnsi="Times New Roman"/>
          <w:b/>
          <w:sz w:val="24"/>
          <w:szCs w:val="24"/>
          <w:u w:val="single"/>
        </w:rPr>
      </w:pPr>
    </w:p>
    <w:p w:rsidR="005E1147" w:rsidRDefault="005E1147" w:rsidP="008C1913">
      <w:pPr>
        <w:jc w:val="center"/>
        <w:rPr>
          <w:rFonts w:ascii="Times New Roman" w:hAnsi="Times New Roman"/>
          <w:b/>
          <w:sz w:val="24"/>
          <w:szCs w:val="24"/>
          <w:u w:val="single"/>
        </w:rPr>
      </w:pPr>
      <w:r>
        <w:rPr>
          <w:rFonts w:ascii="Times New Roman" w:hAnsi="Times New Roman"/>
          <w:b/>
          <w:noProof/>
          <w:sz w:val="24"/>
          <w:szCs w:val="24"/>
          <w:u w:val="single"/>
          <w:lang w:val="en-US" w:eastAsia="en-US"/>
        </w:rPr>
        <w:drawing>
          <wp:inline distT="0" distB="0" distL="0" distR="0">
            <wp:extent cx="4566002" cy="6762307"/>
            <wp:effectExtent l="19050" t="0" r="5998" b="0"/>
            <wp:docPr id="1" name="Picture 1" descr="C:\Documents and Settings\Administrator\Desktop\28-02\refrigerator-absorptio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28-02\refrigerator-absorption-system.JPG"/>
                    <pic:cNvPicPr>
                      <a:picLocks noChangeAspect="1" noChangeArrowheads="1"/>
                    </pic:cNvPicPr>
                  </pic:nvPicPr>
                  <pic:blipFill>
                    <a:blip r:embed="rId11"/>
                    <a:srcRect/>
                    <a:stretch>
                      <a:fillRect/>
                    </a:stretch>
                  </pic:blipFill>
                  <pic:spPr bwMode="auto">
                    <a:xfrm>
                      <a:off x="0" y="0"/>
                      <a:ext cx="4563521" cy="6758633"/>
                    </a:xfrm>
                    <a:prstGeom prst="rect">
                      <a:avLst/>
                    </a:prstGeom>
                    <a:noFill/>
                    <a:ln w="9525">
                      <a:noFill/>
                      <a:miter lim="800000"/>
                      <a:headEnd/>
                      <a:tailEnd/>
                    </a:ln>
                  </pic:spPr>
                </pic:pic>
              </a:graphicData>
            </a:graphic>
          </wp:inline>
        </w:drawing>
      </w:r>
    </w:p>
    <w:p w:rsidR="005E1147" w:rsidRDefault="005E1147" w:rsidP="008C1913">
      <w:pPr>
        <w:jc w:val="center"/>
        <w:rPr>
          <w:rFonts w:ascii="Times New Roman" w:hAnsi="Times New Roman"/>
          <w:b/>
          <w:sz w:val="24"/>
          <w:szCs w:val="24"/>
          <w:u w:val="single"/>
        </w:rPr>
      </w:pPr>
    </w:p>
    <w:p w:rsidR="005E1147" w:rsidRDefault="005E1147" w:rsidP="008C1913">
      <w:pPr>
        <w:jc w:val="center"/>
        <w:rPr>
          <w:rFonts w:ascii="Times New Roman" w:hAnsi="Times New Roman"/>
          <w:b/>
          <w:sz w:val="24"/>
          <w:szCs w:val="24"/>
          <w:u w:val="single"/>
        </w:rPr>
      </w:pPr>
    </w:p>
    <w:p w:rsidR="005E1147" w:rsidRDefault="005E1147" w:rsidP="008C1913">
      <w:pPr>
        <w:jc w:val="center"/>
        <w:rPr>
          <w:rFonts w:ascii="Times New Roman" w:hAnsi="Times New Roman"/>
          <w:b/>
          <w:sz w:val="24"/>
          <w:szCs w:val="24"/>
          <w:u w:val="single"/>
        </w:rPr>
      </w:pPr>
    </w:p>
    <w:p w:rsidR="00FB53FF" w:rsidRDefault="00FB53FF" w:rsidP="008C1913">
      <w:pPr>
        <w:jc w:val="center"/>
        <w:rPr>
          <w:rFonts w:ascii="Times New Roman" w:hAnsi="Times New Roman"/>
          <w:b/>
          <w:sz w:val="24"/>
          <w:szCs w:val="24"/>
          <w:u w:val="single"/>
        </w:rPr>
      </w:pPr>
    </w:p>
    <w:p w:rsidR="00B333F6" w:rsidRPr="00E709E7" w:rsidRDefault="00B333F6" w:rsidP="00B333F6">
      <w:pPr>
        <w:rPr>
          <w:rFonts w:ascii="Times New Roman" w:hAnsi="Times New Roman"/>
          <w:sz w:val="24"/>
          <w:szCs w:val="24"/>
        </w:rPr>
      </w:pPr>
      <w:r w:rsidRPr="00E709E7">
        <w:rPr>
          <w:rFonts w:ascii="Times New Roman" w:hAnsi="Times New Roman"/>
          <w:b/>
          <w:sz w:val="24"/>
          <w:szCs w:val="24"/>
          <w:u w:val="single"/>
        </w:rPr>
        <w:lastRenderedPageBreak/>
        <w:t>APPARATUS:</w:t>
      </w:r>
    </w:p>
    <w:p w:rsidR="008002FF" w:rsidRDefault="008F0E21" w:rsidP="008002FF">
      <w:pPr>
        <w:ind w:left="720" w:firstLine="720"/>
        <w:jc w:val="both"/>
        <w:rPr>
          <w:rFonts w:ascii="Times New Roman" w:hAnsi="Times New Roman" w:cs="Times New Roman"/>
          <w:sz w:val="24"/>
          <w:szCs w:val="24"/>
        </w:rPr>
      </w:pPr>
      <w:r>
        <w:rPr>
          <w:rFonts w:ascii="Times New Roman" w:hAnsi="Times New Roman" w:cs="Times New Roman"/>
          <w:sz w:val="24"/>
          <w:szCs w:val="24"/>
        </w:rPr>
        <w:t>Absorption refrigeration Demonstrator</w:t>
      </w:r>
    </w:p>
    <w:p w:rsidR="00FE0731" w:rsidRPr="000777F8" w:rsidRDefault="00FB53FF" w:rsidP="00FE0731">
      <w:pPr>
        <w:rPr>
          <w:rFonts w:ascii="Times New Roman" w:hAnsi="Times New Roman" w:cs="Times New Roman"/>
          <w:caps/>
          <w:sz w:val="24"/>
          <w:szCs w:val="24"/>
        </w:rPr>
      </w:pPr>
      <w:r>
        <w:rPr>
          <w:rFonts w:ascii="Times New Roman" w:hAnsi="Times New Roman" w:cs="Times New Roman"/>
          <w:b/>
          <w:caps/>
          <w:sz w:val="24"/>
          <w:szCs w:val="24"/>
          <w:u w:val="single"/>
        </w:rPr>
        <w:t>Theory</w:t>
      </w:r>
    </w:p>
    <w:p w:rsidR="00FE0731" w:rsidRPr="000777F8" w:rsidRDefault="00FE0731" w:rsidP="000777F8">
      <w:pPr>
        <w:jc w:val="both"/>
        <w:rPr>
          <w:rFonts w:ascii="Times New Roman" w:hAnsi="Times New Roman" w:cs="Times New Roman"/>
          <w:sz w:val="24"/>
          <w:szCs w:val="24"/>
        </w:rPr>
      </w:pPr>
      <w:r w:rsidRPr="000777F8">
        <w:rPr>
          <w:rFonts w:ascii="Times New Roman" w:hAnsi="Times New Roman" w:cs="Times New Roman"/>
          <w:sz w:val="24"/>
          <w:szCs w:val="24"/>
        </w:rPr>
        <w:t>Absorption refrigeration operates on two fundamental principles:</w:t>
      </w:r>
    </w:p>
    <w:p w:rsidR="00FE0731" w:rsidRPr="000777F8" w:rsidRDefault="000777F8" w:rsidP="000777F8">
      <w:pPr>
        <w:jc w:val="both"/>
        <w:rPr>
          <w:rFonts w:ascii="Times New Roman" w:hAnsi="Times New Roman" w:cs="Times New Roman"/>
          <w:sz w:val="24"/>
          <w:szCs w:val="24"/>
        </w:rPr>
      </w:pPr>
      <w:r>
        <w:rPr>
          <w:rFonts w:ascii="Times New Roman" w:hAnsi="Times New Roman" w:cs="Times New Roman"/>
          <w:sz w:val="24"/>
          <w:szCs w:val="24"/>
        </w:rPr>
        <w:t xml:space="preserve">1. </w:t>
      </w:r>
      <w:r w:rsidR="00FE0731" w:rsidRPr="000777F8">
        <w:rPr>
          <w:rFonts w:ascii="Times New Roman" w:hAnsi="Times New Roman" w:cs="Times New Roman"/>
          <w:sz w:val="24"/>
          <w:szCs w:val="24"/>
        </w:rPr>
        <w:t>The ability of large quantities of ammonia gas to be absorbed into cold water at low pressure and then at higher temperature and pressure to be driven out again.</w:t>
      </w:r>
    </w:p>
    <w:p w:rsidR="00FE0731" w:rsidRPr="000777F8" w:rsidRDefault="000777F8" w:rsidP="000777F8">
      <w:pPr>
        <w:jc w:val="both"/>
        <w:rPr>
          <w:rFonts w:ascii="Times New Roman" w:hAnsi="Times New Roman" w:cs="Times New Roman"/>
          <w:sz w:val="24"/>
          <w:szCs w:val="24"/>
        </w:rPr>
      </w:pPr>
      <w:r>
        <w:rPr>
          <w:rFonts w:ascii="Times New Roman" w:hAnsi="Times New Roman" w:cs="Times New Roman"/>
          <w:sz w:val="24"/>
          <w:szCs w:val="24"/>
        </w:rPr>
        <w:t xml:space="preserve">2. </w:t>
      </w:r>
      <w:r w:rsidR="00FE0731" w:rsidRPr="000777F8">
        <w:rPr>
          <w:rFonts w:ascii="Times New Roman" w:hAnsi="Times New Roman" w:cs="Times New Roman"/>
          <w:sz w:val="24"/>
          <w:szCs w:val="24"/>
        </w:rPr>
        <w:t>The ability to condense ammonia vapor at a high pressure and temperature and to evaporate it at low temperature in the presence of an inert gas with the total pressure remaining constant. During the evaporation process a heat can be transferred to the ammonia.</w:t>
      </w:r>
    </w:p>
    <w:p w:rsidR="00FE0731" w:rsidRPr="000777F8" w:rsidRDefault="00FE0731" w:rsidP="000777F8">
      <w:pPr>
        <w:jc w:val="both"/>
        <w:rPr>
          <w:rFonts w:ascii="Times New Roman" w:hAnsi="Times New Roman" w:cs="Times New Roman"/>
          <w:sz w:val="24"/>
          <w:szCs w:val="24"/>
        </w:rPr>
      </w:pPr>
      <w:r w:rsidRPr="000777F8">
        <w:rPr>
          <w:rFonts w:ascii="Times New Roman" w:hAnsi="Times New Roman" w:cs="Times New Roman"/>
          <w:sz w:val="24"/>
          <w:szCs w:val="24"/>
        </w:rPr>
        <w:t>With reference to the above principals absorption refrigerator incorporated in the Absorption Refrigeration Demonstrator operates as follows:</w:t>
      </w:r>
    </w:p>
    <w:p w:rsidR="00FE0731" w:rsidRPr="000777F8" w:rsidRDefault="00FE0731" w:rsidP="00FE0731">
      <w:pPr>
        <w:rPr>
          <w:rFonts w:ascii="Times New Roman" w:hAnsi="Times New Roman" w:cs="Times New Roman"/>
          <w:b/>
          <w:caps/>
          <w:sz w:val="24"/>
          <w:szCs w:val="24"/>
          <w:u w:val="single"/>
        </w:rPr>
      </w:pPr>
      <w:r w:rsidRPr="000777F8">
        <w:rPr>
          <w:rFonts w:ascii="Times New Roman" w:hAnsi="Times New Roman" w:cs="Times New Roman"/>
          <w:b/>
          <w:caps/>
          <w:sz w:val="24"/>
          <w:szCs w:val="24"/>
          <w:u w:val="single"/>
        </w:rPr>
        <w:t>Liquid Circuit</w:t>
      </w:r>
    </w:p>
    <w:p w:rsidR="00FE0731" w:rsidRPr="000777F8" w:rsidRDefault="00FE0731" w:rsidP="000777F8">
      <w:pPr>
        <w:jc w:val="both"/>
        <w:rPr>
          <w:rFonts w:ascii="Times New Roman" w:hAnsi="Times New Roman" w:cs="Times New Roman"/>
          <w:sz w:val="24"/>
          <w:szCs w:val="24"/>
        </w:rPr>
      </w:pPr>
      <w:r w:rsidRPr="000777F8">
        <w:rPr>
          <w:rFonts w:ascii="Times New Roman" w:hAnsi="Times New Roman" w:cs="Times New Roman"/>
          <w:sz w:val="24"/>
          <w:szCs w:val="24"/>
        </w:rPr>
        <w:t>The Absorber Vessel (F) contains approximately 65% water and 35% ammonia by weight. This solution is commonly called aqua-</w:t>
      </w:r>
      <w:r w:rsidR="000777F8" w:rsidRPr="000777F8">
        <w:rPr>
          <w:rFonts w:ascii="Times New Roman" w:hAnsi="Times New Roman" w:cs="Times New Roman"/>
          <w:sz w:val="24"/>
          <w:szCs w:val="24"/>
        </w:rPr>
        <w:t>ammonia. The</w:t>
      </w:r>
      <w:r w:rsidRPr="000777F8">
        <w:rPr>
          <w:rFonts w:ascii="Times New Roman" w:hAnsi="Times New Roman" w:cs="Times New Roman"/>
          <w:sz w:val="24"/>
          <w:szCs w:val="24"/>
        </w:rPr>
        <w:t xml:space="preserve"> liquid from the Absorber Vessel flows through the Liquid Heat Exchanger (G) to the Vapor Pump (I) where due to the application </w:t>
      </w:r>
      <w:r w:rsidR="0096711F" w:rsidRPr="000777F8">
        <w:rPr>
          <w:rFonts w:ascii="Times New Roman" w:hAnsi="Times New Roman" w:cs="Times New Roman"/>
          <w:sz w:val="24"/>
          <w:szCs w:val="24"/>
        </w:rPr>
        <w:t>of heat</w:t>
      </w:r>
      <w:r w:rsidRPr="000777F8">
        <w:rPr>
          <w:rFonts w:ascii="Times New Roman" w:hAnsi="Times New Roman" w:cs="Times New Roman"/>
          <w:sz w:val="24"/>
          <w:szCs w:val="24"/>
        </w:rPr>
        <w:t xml:space="preserve"> and subsequent increase in temperature some of the ammonia vapor is driven out of the </w:t>
      </w:r>
      <w:r w:rsidR="000777F8" w:rsidRPr="000777F8">
        <w:rPr>
          <w:rFonts w:ascii="Times New Roman" w:hAnsi="Times New Roman" w:cs="Times New Roman"/>
          <w:sz w:val="24"/>
          <w:szCs w:val="24"/>
        </w:rPr>
        <w:t>solution. This</w:t>
      </w:r>
      <w:r w:rsidRPr="000777F8">
        <w:rPr>
          <w:rFonts w:ascii="Times New Roman" w:hAnsi="Times New Roman" w:cs="Times New Roman"/>
          <w:sz w:val="24"/>
          <w:szCs w:val="24"/>
        </w:rPr>
        <w:t xml:space="preserve"> vapor forms bubbles, which push the liquid up the pump tube.</w:t>
      </w:r>
      <w:r w:rsidR="000777F8">
        <w:rPr>
          <w:rFonts w:ascii="Times New Roman" w:hAnsi="Times New Roman" w:cs="Times New Roman"/>
          <w:sz w:val="24"/>
          <w:szCs w:val="24"/>
        </w:rPr>
        <w:t xml:space="preserve"> </w:t>
      </w:r>
      <w:r w:rsidRPr="000777F8">
        <w:rPr>
          <w:rFonts w:ascii="Times New Roman" w:hAnsi="Times New Roman" w:cs="Times New Roman"/>
          <w:sz w:val="24"/>
          <w:szCs w:val="24"/>
        </w:rPr>
        <w:t xml:space="preserve">For this reason the device is sometimes called a </w:t>
      </w:r>
      <w:r w:rsidRPr="000777F8">
        <w:rPr>
          <w:rFonts w:ascii="Times New Roman" w:hAnsi="Times New Roman" w:cs="Times New Roman"/>
          <w:b/>
          <w:sz w:val="24"/>
          <w:szCs w:val="24"/>
        </w:rPr>
        <w:t>Vapor Bubble Pump</w:t>
      </w:r>
      <w:r w:rsidRPr="000777F8">
        <w:rPr>
          <w:rFonts w:ascii="Times New Roman" w:hAnsi="Times New Roman" w:cs="Times New Roman"/>
          <w:sz w:val="24"/>
          <w:szCs w:val="24"/>
        </w:rPr>
        <w:t>.</w:t>
      </w:r>
      <w:r w:rsidR="000777F8">
        <w:rPr>
          <w:rFonts w:ascii="Times New Roman" w:hAnsi="Times New Roman" w:cs="Times New Roman"/>
          <w:sz w:val="24"/>
          <w:szCs w:val="24"/>
        </w:rPr>
        <w:t xml:space="preserve"> </w:t>
      </w:r>
      <w:r w:rsidRPr="000777F8">
        <w:rPr>
          <w:rFonts w:ascii="Times New Roman" w:hAnsi="Times New Roman" w:cs="Times New Roman"/>
          <w:sz w:val="24"/>
          <w:szCs w:val="24"/>
        </w:rPr>
        <w:t>The liquid falls downwards through the Generator (A) where it is further heated, its temperature raised to approaching 200</w:t>
      </w:r>
      <m:oMath>
        <m:r>
          <w:rPr>
            <w:rFonts w:ascii="Cambria Math" w:hAnsi="Cambria Math" w:cs="Times New Roman"/>
            <w:sz w:val="24"/>
            <w:szCs w:val="24"/>
          </w:rPr>
          <m:t>℃</m:t>
        </m:r>
      </m:oMath>
      <w:r w:rsidRPr="000777F8">
        <w:rPr>
          <w:rFonts w:ascii="Times New Roman" w:hAnsi="Times New Roman" w:cs="Times New Roman"/>
          <w:sz w:val="24"/>
          <w:szCs w:val="24"/>
        </w:rPr>
        <w:t xml:space="preserve"> and further ammonia is driven out of the solution.</w:t>
      </w:r>
      <w:r w:rsidR="000777F8">
        <w:rPr>
          <w:rFonts w:ascii="Times New Roman" w:hAnsi="Times New Roman" w:cs="Times New Roman"/>
          <w:sz w:val="24"/>
          <w:szCs w:val="24"/>
        </w:rPr>
        <w:t xml:space="preserve"> </w:t>
      </w:r>
      <w:r w:rsidRPr="000777F8">
        <w:rPr>
          <w:rFonts w:ascii="Times New Roman" w:hAnsi="Times New Roman" w:cs="Times New Roman"/>
          <w:sz w:val="24"/>
          <w:szCs w:val="24"/>
        </w:rPr>
        <w:t>This produces a weak solution that contains approximately 10% ammonia.</w:t>
      </w:r>
      <w:r w:rsidR="000777F8">
        <w:rPr>
          <w:rFonts w:ascii="Times New Roman" w:hAnsi="Times New Roman" w:cs="Times New Roman"/>
          <w:sz w:val="24"/>
          <w:szCs w:val="24"/>
        </w:rPr>
        <w:t xml:space="preserve"> </w:t>
      </w:r>
      <w:r w:rsidRPr="000777F8">
        <w:rPr>
          <w:rFonts w:ascii="Times New Roman" w:hAnsi="Times New Roman" w:cs="Times New Roman"/>
          <w:sz w:val="24"/>
          <w:szCs w:val="24"/>
        </w:rPr>
        <w:t xml:space="preserve">The hot weak solution then passes from the Generator (A) back through the Liquid Heat Exchanger (G), where it gives up heat to the to the incoming strong solution entering from the Absorber Vessel (F). </w:t>
      </w:r>
      <w:r w:rsidR="00DD4E5A" w:rsidRPr="000777F8">
        <w:rPr>
          <w:rFonts w:ascii="Times New Roman" w:hAnsi="Times New Roman" w:cs="Times New Roman"/>
          <w:sz w:val="24"/>
          <w:szCs w:val="24"/>
        </w:rPr>
        <w:t>It</w:t>
      </w:r>
      <w:r w:rsidRPr="000777F8">
        <w:rPr>
          <w:rFonts w:ascii="Times New Roman" w:hAnsi="Times New Roman" w:cs="Times New Roman"/>
          <w:sz w:val="24"/>
          <w:szCs w:val="24"/>
        </w:rPr>
        <w:t xml:space="preserve"> then passes to the top of the Absorber Vessel.</w:t>
      </w:r>
    </w:p>
    <w:p w:rsidR="00FE0731" w:rsidRPr="000777F8" w:rsidRDefault="00FE0731" w:rsidP="00FE0731">
      <w:pPr>
        <w:rPr>
          <w:rFonts w:ascii="Times New Roman" w:hAnsi="Times New Roman" w:cs="Times New Roman"/>
          <w:b/>
          <w:caps/>
          <w:sz w:val="24"/>
          <w:szCs w:val="24"/>
          <w:u w:val="single"/>
        </w:rPr>
      </w:pPr>
      <w:r w:rsidRPr="000777F8">
        <w:rPr>
          <w:rFonts w:ascii="Times New Roman" w:hAnsi="Times New Roman" w:cs="Times New Roman"/>
          <w:b/>
          <w:caps/>
          <w:sz w:val="24"/>
          <w:szCs w:val="24"/>
          <w:u w:val="single"/>
        </w:rPr>
        <w:t xml:space="preserve"> Ammonia Circuit</w:t>
      </w:r>
    </w:p>
    <w:p w:rsidR="00FE0731" w:rsidRPr="00353C84"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 xml:space="preserve"> The ammonia vapor from the Vapor Pump (I) has a temperature of approximately 150</w:t>
      </w:r>
      <m:oMath>
        <m:r>
          <w:rPr>
            <w:rFonts w:ascii="Cambria Math" w:hAnsi="Cambria Math" w:cs="Times New Roman"/>
            <w:sz w:val="24"/>
            <w:szCs w:val="24"/>
          </w:rPr>
          <m:t>℃</m:t>
        </m:r>
      </m:oMath>
      <w:r w:rsidRPr="00353C84">
        <w:rPr>
          <w:rFonts w:ascii="Times New Roman" w:hAnsi="Times New Roman" w:cs="Times New Roman"/>
          <w:sz w:val="24"/>
          <w:szCs w:val="24"/>
        </w:rPr>
        <w:t xml:space="preserve"> when it leaves the Generator (A). </w:t>
      </w:r>
      <w:r w:rsidR="00353C84" w:rsidRPr="00353C84">
        <w:rPr>
          <w:rFonts w:ascii="Times New Roman" w:hAnsi="Times New Roman" w:cs="Times New Roman"/>
          <w:sz w:val="24"/>
          <w:szCs w:val="24"/>
        </w:rPr>
        <w:t>Under</w:t>
      </w:r>
      <w:r w:rsidRPr="00353C84">
        <w:rPr>
          <w:rFonts w:ascii="Times New Roman" w:hAnsi="Times New Roman" w:cs="Times New Roman"/>
          <w:sz w:val="24"/>
          <w:szCs w:val="24"/>
        </w:rPr>
        <w:t xml:space="preserve"> these conditions the gas contains a quantity of water vapor that can be condensed in a water separator of rectifier positioned before the Condenser where the temperature drops be heat rejection to ambient.</w:t>
      </w:r>
      <w:r w:rsidR="00353C84">
        <w:rPr>
          <w:rFonts w:ascii="Times New Roman" w:hAnsi="Times New Roman" w:cs="Times New Roman"/>
          <w:sz w:val="24"/>
          <w:szCs w:val="24"/>
        </w:rPr>
        <w:t xml:space="preserve"> </w:t>
      </w:r>
      <w:r w:rsidRPr="00353C84">
        <w:rPr>
          <w:rFonts w:ascii="Times New Roman" w:hAnsi="Times New Roman" w:cs="Times New Roman"/>
          <w:sz w:val="24"/>
          <w:szCs w:val="24"/>
        </w:rPr>
        <w:t>The pure ammonia vapor then enters the Condenser (B) at an approximate temperature of 70</w:t>
      </w:r>
      <m:oMath>
        <m:r>
          <w:rPr>
            <w:rFonts w:ascii="Cambria Math" w:hAnsi="Cambria Math" w:cs="Times New Roman"/>
            <w:sz w:val="24"/>
            <w:szCs w:val="24"/>
          </w:rPr>
          <m:t>℃</m:t>
        </m:r>
      </m:oMath>
      <w:r w:rsidRPr="00353C84">
        <w:rPr>
          <w:rFonts w:ascii="Times New Roman" w:hAnsi="Times New Roman" w:cs="Times New Roman"/>
          <w:sz w:val="24"/>
          <w:szCs w:val="24"/>
        </w:rPr>
        <w:t>.</w:t>
      </w:r>
    </w:p>
    <w:p w:rsidR="00FE0731" w:rsidRPr="00353C84"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The condenser consists of a finned tube and heat is rejected at approximately ambient temperature. At this temperature and a pressure of approximately 256 bar the ammonia vapor condenses.</w:t>
      </w:r>
      <w:r w:rsidR="00353C84">
        <w:rPr>
          <w:rFonts w:ascii="Times New Roman" w:hAnsi="Times New Roman" w:cs="Times New Roman"/>
          <w:sz w:val="24"/>
          <w:szCs w:val="24"/>
        </w:rPr>
        <w:t xml:space="preserve"> </w:t>
      </w:r>
      <w:r w:rsidRPr="00353C84">
        <w:rPr>
          <w:rFonts w:ascii="Times New Roman" w:hAnsi="Times New Roman" w:cs="Times New Roman"/>
          <w:sz w:val="24"/>
          <w:szCs w:val="24"/>
        </w:rPr>
        <w:t>The liquid ammonia passes into the tubular coil of the Evaporator © through the liquid (J) where it wets the internal surface of the evaporator tube.</w:t>
      </w:r>
    </w:p>
    <w:p w:rsidR="00FE0731" w:rsidRPr="000777F8" w:rsidRDefault="00FE0731" w:rsidP="00FE0731">
      <w:pPr>
        <w:rPr>
          <w:rFonts w:ascii="Times New Roman" w:hAnsi="Times New Roman" w:cs="Times New Roman"/>
          <w:b/>
          <w:caps/>
          <w:sz w:val="24"/>
          <w:szCs w:val="24"/>
          <w:u w:val="single"/>
        </w:rPr>
      </w:pPr>
      <w:r w:rsidRPr="000777F8">
        <w:rPr>
          <w:rFonts w:ascii="Times New Roman" w:hAnsi="Times New Roman" w:cs="Times New Roman"/>
          <w:b/>
          <w:caps/>
          <w:sz w:val="24"/>
          <w:szCs w:val="24"/>
          <w:u w:val="single"/>
        </w:rPr>
        <w:t>Hydrogen Circuit</w:t>
      </w:r>
    </w:p>
    <w:p w:rsidR="00FE0731" w:rsidRPr="00353C84"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Hydrogen gas passes over the wetted surface of the evaporator tube and in the first part of the evaporator the ammonia evaporates into the hydrogen at a temperature of between -30 and -18</w:t>
      </w:r>
      <m:oMath>
        <m:r>
          <w:rPr>
            <w:rFonts w:ascii="Cambria Math" w:hAnsi="Cambria Math" w:cs="Times New Roman"/>
            <w:sz w:val="24"/>
            <w:szCs w:val="24"/>
          </w:rPr>
          <m:t>℃</m:t>
        </m:r>
      </m:oMath>
      <w:r w:rsidRPr="00353C84">
        <w:rPr>
          <w:rFonts w:ascii="Times New Roman" w:hAnsi="Times New Roman" w:cs="Times New Roman"/>
          <w:sz w:val="24"/>
          <w:szCs w:val="24"/>
        </w:rPr>
        <w:t xml:space="preserve">. In this section of the </w:t>
      </w:r>
      <w:r w:rsidRPr="00353C84">
        <w:rPr>
          <w:rFonts w:ascii="Times New Roman" w:hAnsi="Times New Roman" w:cs="Times New Roman"/>
          <w:sz w:val="24"/>
          <w:szCs w:val="24"/>
        </w:rPr>
        <w:lastRenderedPageBreak/>
        <w:t xml:space="preserve">evaporator the pressure is approximately 25 </w:t>
      </w:r>
      <w:r w:rsidR="00353C84" w:rsidRPr="00353C84">
        <w:rPr>
          <w:rFonts w:ascii="Times New Roman" w:hAnsi="Times New Roman" w:cs="Times New Roman"/>
          <w:sz w:val="24"/>
          <w:szCs w:val="24"/>
        </w:rPr>
        <w:t>bars</w:t>
      </w:r>
      <w:r w:rsidRPr="00353C84">
        <w:rPr>
          <w:rFonts w:ascii="Times New Roman" w:hAnsi="Times New Roman" w:cs="Times New Roman"/>
          <w:sz w:val="24"/>
          <w:szCs w:val="24"/>
        </w:rPr>
        <w:t xml:space="preserve"> with the ammonia at a partial pressure of approximately 1bar and the hydrogen at a partial pressure of </w:t>
      </w:r>
      <w:r w:rsidR="00DD4E5A" w:rsidRPr="00353C84">
        <w:rPr>
          <w:rFonts w:ascii="Times New Roman" w:hAnsi="Times New Roman" w:cs="Times New Roman"/>
          <w:sz w:val="24"/>
          <w:szCs w:val="24"/>
        </w:rPr>
        <w:t>approx.</w:t>
      </w:r>
      <w:r w:rsidRPr="00353C84">
        <w:rPr>
          <w:rFonts w:ascii="Times New Roman" w:hAnsi="Times New Roman" w:cs="Times New Roman"/>
          <w:sz w:val="24"/>
          <w:szCs w:val="24"/>
        </w:rPr>
        <w:t xml:space="preserve"> 24 </w:t>
      </w:r>
      <w:r w:rsidR="00353C84" w:rsidRPr="00353C84">
        <w:rPr>
          <w:rFonts w:ascii="Times New Roman" w:hAnsi="Times New Roman" w:cs="Times New Roman"/>
          <w:sz w:val="24"/>
          <w:szCs w:val="24"/>
        </w:rPr>
        <w:t>bars</w:t>
      </w:r>
      <w:r w:rsidRPr="00353C84">
        <w:rPr>
          <w:rFonts w:ascii="Times New Roman" w:hAnsi="Times New Roman" w:cs="Times New Roman"/>
          <w:sz w:val="24"/>
          <w:szCs w:val="24"/>
        </w:rPr>
        <w:t>.</w:t>
      </w:r>
    </w:p>
    <w:p w:rsidR="00FE0731" w:rsidRPr="00353C84"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 xml:space="preserve">As the ammonia continues to evaporate into the hydrogen the partial pressure of the ammonia gradually increases and the evaporating temperature also increases. At the end of the evaporator the ammonia has an evaporating temperature </w:t>
      </w:r>
      <w:r w:rsidR="00353C84" w:rsidRPr="00353C84">
        <w:rPr>
          <w:rFonts w:ascii="Times New Roman" w:hAnsi="Times New Roman" w:cs="Times New Roman"/>
          <w:sz w:val="24"/>
          <w:szCs w:val="24"/>
        </w:rPr>
        <w:t>of approximately</w:t>
      </w:r>
      <w:r w:rsidRPr="00353C84">
        <w:rPr>
          <w:rFonts w:ascii="Times New Roman" w:hAnsi="Times New Roman" w:cs="Times New Roman"/>
          <w:sz w:val="24"/>
          <w:szCs w:val="24"/>
        </w:rPr>
        <w:t xml:space="preserve"> -5</w:t>
      </w:r>
      <m:oMath>
        <m:r>
          <w:rPr>
            <w:rFonts w:ascii="Cambria Math" w:hAnsi="Cambria Math" w:cs="Times New Roman"/>
            <w:sz w:val="24"/>
            <w:szCs w:val="24"/>
          </w:rPr>
          <m:t>℃</m:t>
        </m:r>
      </m:oMath>
      <w:r w:rsidRPr="00353C84">
        <w:rPr>
          <w:rFonts w:ascii="Times New Roman" w:hAnsi="Times New Roman" w:cs="Times New Roman"/>
          <w:sz w:val="24"/>
          <w:szCs w:val="24"/>
        </w:rPr>
        <w:t>.</w:t>
      </w:r>
    </w:p>
    <w:p w:rsidR="00FE0731" w:rsidRPr="00353C84"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 xml:space="preserve">The weight of the mixture of hydrogen and ammonia is now considerably greater than the weight of almost pure hydrogen. The heavier mixture drops through the Gas Heat Exchanger (D) and Absorber (E) and reaches the upper surface of the Absorber Vessel (F). </w:t>
      </w:r>
    </w:p>
    <w:p w:rsidR="00FE0731" w:rsidRPr="00353C84"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 xml:space="preserve">In this process the gas which is rich in ammonia vapor meets the </w:t>
      </w:r>
      <w:r w:rsidRPr="00353C84">
        <w:rPr>
          <w:rFonts w:ascii="Times New Roman" w:hAnsi="Times New Roman" w:cs="Times New Roman"/>
          <w:b/>
          <w:sz w:val="24"/>
          <w:szCs w:val="24"/>
        </w:rPr>
        <w:t>weak solution</w:t>
      </w:r>
      <w:r w:rsidRPr="00353C84">
        <w:rPr>
          <w:rFonts w:ascii="Times New Roman" w:hAnsi="Times New Roman" w:cs="Times New Roman"/>
          <w:sz w:val="24"/>
          <w:szCs w:val="24"/>
        </w:rPr>
        <w:t xml:space="preserve"> from the Generator (A) in the Absorber (E). </w:t>
      </w:r>
      <w:r w:rsidR="00353C84" w:rsidRPr="00353C84">
        <w:rPr>
          <w:rFonts w:ascii="Times New Roman" w:hAnsi="Times New Roman" w:cs="Times New Roman"/>
          <w:sz w:val="24"/>
          <w:szCs w:val="24"/>
        </w:rPr>
        <w:t>The</w:t>
      </w:r>
      <w:r w:rsidRPr="00353C84">
        <w:rPr>
          <w:rFonts w:ascii="Times New Roman" w:hAnsi="Times New Roman" w:cs="Times New Roman"/>
          <w:sz w:val="24"/>
          <w:szCs w:val="24"/>
        </w:rPr>
        <w:t xml:space="preserve"> Absorber has a large surface area and a temperature close to ambient. The </w:t>
      </w:r>
      <w:r w:rsidRPr="00353C84">
        <w:rPr>
          <w:rFonts w:ascii="Times New Roman" w:hAnsi="Times New Roman" w:cs="Times New Roman"/>
          <w:b/>
          <w:sz w:val="24"/>
          <w:szCs w:val="24"/>
        </w:rPr>
        <w:t>weak solution</w:t>
      </w:r>
      <w:r w:rsidRPr="00353C84">
        <w:rPr>
          <w:rFonts w:ascii="Times New Roman" w:hAnsi="Times New Roman" w:cs="Times New Roman"/>
          <w:sz w:val="24"/>
          <w:szCs w:val="24"/>
        </w:rPr>
        <w:t xml:space="preserve"> therefore remains relatively cool and absorbs the ammonia vapor from the gas.</w:t>
      </w:r>
    </w:p>
    <w:p w:rsidR="00FE0731" w:rsidRDefault="00FE0731" w:rsidP="00353C84">
      <w:pPr>
        <w:jc w:val="both"/>
        <w:rPr>
          <w:rFonts w:ascii="Times New Roman" w:hAnsi="Times New Roman" w:cs="Times New Roman"/>
          <w:sz w:val="24"/>
          <w:szCs w:val="24"/>
        </w:rPr>
      </w:pPr>
      <w:r w:rsidRPr="00353C84">
        <w:rPr>
          <w:rFonts w:ascii="Times New Roman" w:hAnsi="Times New Roman" w:cs="Times New Roman"/>
          <w:sz w:val="24"/>
          <w:szCs w:val="24"/>
        </w:rPr>
        <w:t xml:space="preserve">The hydrogen </w:t>
      </w:r>
      <w:r w:rsidR="00353C84" w:rsidRPr="00353C84">
        <w:rPr>
          <w:rFonts w:ascii="Times New Roman" w:hAnsi="Times New Roman" w:cs="Times New Roman"/>
          <w:sz w:val="24"/>
          <w:szCs w:val="24"/>
        </w:rPr>
        <w:t>being inert</w:t>
      </w:r>
      <w:r w:rsidRPr="00353C84">
        <w:rPr>
          <w:rFonts w:ascii="Times New Roman" w:hAnsi="Times New Roman" w:cs="Times New Roman"/>
          <w:sz w:val="24"/>
          <w:szCs w:val="24"/>
        </w:rPr>
        <w:t xml:space="preserve"> remains unaffected in this process but becomes more pure. The pure hydrogen is therefore able to leave the top of the Absorber Vessel (F) while the </w:t>
      </w:r>
      <w:r w:rsidRPr="00353C84">
        <w:rPr>
          <w:rFonts w:ascii="Times New Roman" w:hAnsi="Times New Roman" w:cs="Times New Roman"/>
          <w:b/>
          <w:sz w:val="24"/>
          <w:szCs w:val="24"/>
        </w:rPr>
        <w:t>rich solution</w:t>
      </w:r>
      <w:r w:rsidRPr="00353C84">
        <w:rPr>
          <w:rFonts w:ascii="Times New Roman" w:hAnsi="Times New Roman" w:cs="Times New Roman"/>
          <w:sz w:val="24"/>
          <w:szCs w:val="24"/>
        </w:rPr>
        <w:t xml:space="preserve"> (water and ammonia) leaves the bottom </w:t>
      </w:r>
      <w:r w:rsidR="00353C84" w:rsidRPr="00353C84">
        <w:rPr>
          <w:rFonts w:ascii="Times New Roman" w:hAnsi="Times New Roman" w:cs="Times New Roman"/>
          <w:sz w:val="24"/>
          <w:szCs w:val="24"/>
        </w:rPr>
        <w:t>of the</w:t>
      </w:r>
      <w:r w:rsidRPr="00353C84">
        <w:rPr>
          <w:rFonts w:ascii="Times New Roman" w:hAnsi="Times New Roman" w:cs="Times New Roman"/>
          <w:sz w:val="24"/>
          <w:szCs w:val="24"/>
        </w:rPr>
        <w:t xml:space="preserve"> Absorber Vessel to repeat the cycle.</w:t>
      </w: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Default="00FB53FF" w:rsidP="00FB53FF">
      <w:pPr>
        <w:rPr>
          <w:rFonts w:ascii="Times New Roman" w:hAnsi="Times New Roman"/>
          <w:b/>
          <w:sz w:val="24"/>
          <w:szCs w:val="24"/>
          <w:u w:val="single"/>
        </w:rPr>
      </w:pPr>
    </w:p>
    <w:p w:rsidR="00FB53FF" w:rsidRPr="00023E47" w:rsidRDefault="00FB53FF" w:rsidP="00FB53FF">
      <w:pPr>
        <w:rPr>
          <w:rFonts w:ascii="Times New Roman" w:hAnsi="Times New Roman"/>
          <w:b/>
          <w:sz w:val="24"/>
          <w:szCs w:val="24"/>
          <w:u w:val="single"/>
        </w:rPr>
      </w:pPr>
      <w:r>
        <w:rPr>
          <w:rFonts w:ascii="Times New Roman" w:hAnsi="Times New Roman"/>
          <w:b/>
          <w:sz w:val="24"/>
          <w:szCs w:val="24"/>
          <w:u w:val="single"/>
        </w:rPr>
        <w:lastRenderedPageBreak/>
        <w:t>OBJECTIVE 1:</w:t>
      </w:r>
    </w:p>
    <w:p w:rsidR="00FB53FF" w:rsidRPr="00FB53FF" w:rsidRDefault="00FB53FF" w:rsidP="00FB53FF">
      <w:pPr>
        <w:rPr>
          <w:rFonts w:ascii="Times New Roman" w:eastAsiaTheme="minorHAnsi" w:hAnsi="Times New Roman" w:cs="Times New Roman"/>
          <w:b/>
          <w:sz w:val="32"/>
          <w:szCs w:val="32"/>
        </w:rPr>
      </w:pPr>
      <w:r w:rsidRPr="008F0E21">
        <w:rPr>
          <w:rFonts w:ascii="Times New Roman" w:hAnsi="Times New Roman" w:cs="Times New Roman"/>
          <w:b/>
          <w:sz w:val="24"/>
          <w:szCs w:val="24"/>
        </w:rPr>
        <w:t>Demonstration of water circuit and ammonia circuit in the</w:t>
      </w:r>
      <w:r>
        <w:rPr>
          <w:rFonts w:ascii="Times New Roman" w:hAnsi="Times New Roman" w:cs="Times New Roman"/>
          <w:b/>
          <w:sz w:val="24"/>
          <w:szCs w:val="24"/>
        </w:rPr>
        <w:t xml:space="preserve"> cycle using electric operation (</w:t>
      </w:r>
      <w:r w:rsidRPr="008F0E21">
        <w:rPr>
          <w:rFonts w:ascii="Times New Roman" w:hAnsi="Times New Roman" w:cs="Times New Roman"/>
          <w:b/>
          <w:sz w:val="24"/>
          <w:szCs w:val="24"/>
        </w:rPr>
        <w:t>Generator).</w:t>
      </w:r>
    </w:p>
    <w:p w:rsidR="00FE0731" w:rsidRPr="000777F8" w:rsidRDefault="00FE0731" w:rsidP="00FE0731">
      <w:pPr>
        <w:rPr>
          <w:rFonts w:ascii="Times New Roman" w:hAnsi="Times New Roman" w:cs="Times New Roman"/>
          <w:b/>
          <w:caps/>
          <w:sz w:val="24"/>
          <w:szCs w:val="24"/>
          <w:u w:val="single"/>
        </w:rPr>
      </w:pPr>
      <w:r w:rsidRPr="000777F8">
        <w:rPr>
          <w:rFonts w:ascii="Times New Roman" w:hAnsi="Times New Roman" w:cs="Times New Roman"/>
          <w:b/>
          <w:caps/>
          <w:sz w:val="24"/>
          <w:szCs w:val="24"/>
          <w:u w:val="single"/>
        </w:rPr>
        <w:t>OPERATING PROCEDURE</w:t>
      </w:r>
      <w:r w:rsidR="00482258">
        <w:rPr>
          <w:rFonts w:ascii="Times New Roman" w:hAnsi="Times New Roman" w:cs="Times New Roman"/>
          <w:b/>
          <w:caps/>
          <w:sz w:val="24"/>
          <w:szCs w:val="24"/>
          <w:u w:val="single"/>
        </w:rPr>
        <w:t>:</w:t>
      </w:r>
    </w:p>
    <w:p w:rsidR="00FE0731" w:rsidRPr="00E26FF0"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1. </w:t>
      </w:r>
      <w:r w:rsidR="00FE0731" w:rsidRPr="00E26FF0">
        <w:rPr>
          <w:rFonts w:ascii="Times New Roman" w:hAnsi="Times New Roman" w:cs="Times New Roman"/>
          <w:b/>
          <w:sz w:val="24"/>
          <w:szCs w:val="24"/>
        </w:rPr>
        <w:t>Electric Operation</w:t>
      </w:r>
      <w:r w:rsidRPr="00E26FF0">
        <w:rPr>
          <w:rFonts w:ascii="Times New Roman" w:hAnsi="Times New Roman" w:cs="Times New Roman"/>
          <w:b/>
          <w:sz w:val="24"/>
          <w:szCs w:val="24"/>
        </w:rPr>
        <w:t>:</w:t>
      </w:r>
      <w:r>
        <w:rPr>
          <w:rFonts w:ascii="Times New Roman" w:hAnsi="Times New Roman" w:cs="Times New Roman"/>
          <w:b/>
          <w:sz w:val="24"/>
          <w:szCs w:val="24"/>
        </w:rPr>
        <w:t xml:space="preserve"> </w:t>
      </w:r>
      <w:r w:rsidR="00FE0731" w:rsidRPr="00E26FF0">
        <w:rPr>
          <w:rFonts w:ascii="Times New Roman" w:hAnsi="Times New Roman" w:cs="Times New Roman"/>
          <w:sz w:val="24"/>
          <w:szCs w:val="24"/>
        </w:rPr>
        <w:t>Turn on the main switch and the one internal lamp will light. The digital temperature indicator and digital wattmeter displays will also illuminate.</w:t>
      </w:r>
    </w:p>
    <w:p w:rsidR="00FE0731" w:rsidRPr="00E26FF0"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2. </w:t>
      </w:r>
      <w:r w:rsidR="00FE0731" w:rsidRPr="00E26FF0">
        <w:rPr>
          <w:rFonts w:ascii="Times New Roman" w:hAnsi="Times New Roman" w:cs="Times New Roman"/>
          <w:b/>
          <w:sz w:val="24"/>
          <w:szCs w:val="24"/>
        </w:rPr>
        <w:t>Refrigeration Load (Duty)</w:t>
      </w:r>
      <w:r>
        <w:rPr>
          <w:rFonts w:ascii="Times New Roman" w:hAnsi="Times New Roman" w:cs="Times New Roman"/>
          <w:b/>
          <w:sz w:val="24"/>
          <w:szCs w:val="24"/>
        </w:rPr>
        <w:t xml:space="preserve">: </w:t>
      </w:r>
      <w:r w:rsidR="00FE0731" w:rsidRPr="00E26FF0">
        <w:rPr>
          <w:rFonts w:ascii="Times New Roman" w:hAnsi="Times New Roman" w:cs="Times New Roman"/>
          <w:sz w:val="24"/>
          <w:szCs w:val="24"/>
        </w:rPr>
        <w:t>This is determined by the input to the electric heating element inside the cabinet and is controlled by the evaporator input control setting.</w:t>
      </w:r>
      <w:r w:rsidR="00482258" w:rsidRPr="00E26FF0">
        <w:rPr>
          <w:rFonts w:ascii="Times New Roman" w:hAnsi="Times New Roman" w:cs="Times New Roman"/>
          <w:sz w:val="24"/>
          <w:szCs w:val="24"/>
        </w:rPr>
        <w:t xml:space="preserve"> </w:t>
      </w:r>
      <w:r w:rsidR="00FE0731" w:rsidRPr="00E26FF0">
        <w:rPr>
          <w:rFonts w:ascii="Times New Roman" w:hAnsi="Times New Roman" w:cs="Times New Roman"/>
          <w:sz w:val="24"/>
          <w:szCs w:val="24"/>
        </w:rPr>
        <w:t>With the changeover switch in the left position the digital wattmeter displays the evaporator heat input rate.</w:t>
      </w:r>
    </w:p>
    <w:p w:rsidR="00E26FF0"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3. </w:t>
      </w:r>
      <w:r w:rsidR="00FE0731" w:rsidRPr="00E26FF0">
        <w:rPr>
          <w:rFonts w:ascii="Times New Roman" w:hAnsi="Times New Roman" w:cs="Times New Roman"/>
          <w:b/>
          <w:sz w:val="24"/>
          <w:szCs w:val="24"/>
        </w:rPr>
        <w:t>Generator Power Input</w:t>
      </w:r>
      <w:r>
        <w:rPr>
          <w:rFonts w:ascii="Times New Roman" w:hAnsi="Times New Roman" w:cs="Times New Roman"/>
          <w:b/>
          <w:sz w:val="24"/>
          <w:szCs w:val="24"/>
        </w:rPr>
        <w:t xml:space="preserve">: </w:t>
      </w:r>
      <w:r w:rsidR="00FE0731" w:rsidRPr="00482258">
        <w:rPr>
          <w:rFonts w:ascii="Times New Roman" w:hAnsi="Times New Roman" w:cs="Times New Roman"/>
          <w:sz w:val="24"/>
          <w:szCs w:val="24"/>
        </w:rPr>
        <w:t>This is determined by the input to the electric heating element inside the Generator and is controlled by the generator input control setting.</w:t>
      </w:r>
      <w:r w:rsidR="00482258">
        <w:rPr>
          <w:rFonts w:ascii="Times New Roman" w:hAnsi="Times New Roman" w:cs="Times New Roman"/>
          <w:sz w:val="24"/>
          <w:szCs w:val="24"/>
        </w:rPr>
        <w:t xml:space="preserve"> </w:t>
      </w:r>
      <w:r w:rsidR="00FE0731" w:rsidRPr="00482258">
        <w:rPr>
          <w:rFonts w:ascii="Times New Roman" w:hAnsi="Times New Roman" w:cs="Times New Roman"/>
          <w:sz w:val="24"/>
          <w:szCs w:val="24"/>
        </w:rPr>
        <w:t>With the changeover switch in the right position the digital wattmeter displays the generator heat input rate.</w:t>
      </w:r>
    </w:p>
    <w:p w:rsidR="00FE0731" w:rsidRPr="00482258"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4. </w:t>
      </w:r>
      <w:r w:rsidR="00FE0731" w:rsidRPr="00E26FF0">
        <w:rPr>
          <w:rFonts w:ascii="Times New Roman" w:hAnsi="Times New Roman" w:cs="Times New Roman"/>
          <w:b/>
          <w:sz w:val="24"/>
          <w:szCs w:val="24"/>
        </w:rPr>
        <w:t>Energy Meter</w:t>
      </w:r>
      <w:r>
        <w:rPr>
          <w:rFonts w:ascii="Times New Roman" w:hAnsi="Times New Roman" w:cs="Times New Roman"/>
          <w:b/>
          <w:sz w:val="24"/>
          <w:szCs w:val="24"/>
        </w:rPr>
        <w:t xml:space="preserve">: </w:t>
      </w:r>
      <w:r w:rsidR="00FE0731" w:rsidRPr="00482258">
        <w:rPr>
          <w:rFonts w:ascii="Times New Roman" w:hAnsi="Times New Roman" w:cs="Times New Roman"/>
          <w:sz w:val="24"/>
          <w:szCs w:val="24"/>
        </w:rPr>
        <w:t>Electrical input to drive the Generator is measured by timing the integrating energy meter.</w:t>
      </w:r>
    </w:p>
    <w:p w:rsidR="00FE0731" w:rsidRPr="00482258"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5. </w:t>
      </w:r>
      <w:r w:rsidR="00FE0731" w:rsidRPr="00E26FF0">
        <w:rPr>
          <w:rFonts w:ascii="Times New Roman" w:hAnsi="Times New Roman" w:cs="Times New Roman"/>
          <w:b/>
          <w:sz w:val="24"/>
          <w:szCs w:val="24"/>
        </w:rPr>
        <w:t>Digital Temperature Indicator</w:t>
      </w:r>
      <w:r>
        <w:rPr>
          <w:rFonts w:ascii="Times New Roman" w:hAnsi="Times New Roman" w:cs="Times New Roman"/>
          <w:b/>
          <w:sz w:val="24"/>
          <w:szCs w:val="24"/>
        </w:rPr>
        <w:t xml:space="preserve">: </w:t>
      </w:r>
      <w:r w:rsidR="00FE0731" w:rsidRPr="00482258">
        <w:rPr>
          <w:rFonts w:ascii="Times New Roman" w:hAnsi="Times New Roman" w:cs="Times New Roman"/>
          <w:sz w:val="24"/>
          <w:szCs w:val="24"/>
        </w:rPr>
        <w:t>This becomes operative as soon as the electrical supply is switched on.</w:t>
      </w:r>
      <w:r w:rsidR="00482258">
        <w:rPr>
          <w:rFonts w:ascii="Times New Roman" w:hAnsi="Times New Roman" w:cs="Times New Roman"/>
          <w:sz w:val="24"/>
          <w:szCs w:val="24"/>
        </w:rPr>
        <w:t xml:space="preserve"> </w:t>
      </w:r>
      <w:r w:rsidR="00FE0731" w:rsidRPr="00482258">
        <w:rPr>
          <w:rFonts w:ascii="Times New Roman" w:hAnsi="Times New Roman" w:cs="Times New Roman"/>
          <w:sz w:val="24"/>
          <w:szCs w:val="24"/>
        </w:rPr>
        <w:t xml:space="preserve">The temperature may be measured at 10 </w:t>
      </w:r>
      <w:r w:rsidR="00482258" w:rsidRPr="00482258">
        <w:rPr>
          <w:rFonts w:ascii="Times New Roman" w:hAnsi="Times New Roman" w:cs="Times New Roman"/>
          <w:sz w:val="24"/>
          <w:szCs w:val="24"/>
        </w:rPr>
        <w:t>points in</w:t>
      </w:r>
      <w:r w:rsidR="00FE0731" w:rsidRPr="00482258">
        <w:rPr>
          <w:rFonts w:ascii="Times New Roman" w:hAnsi="Times New Roman" w:cs="Times New Roman"/>
          <w:sz w:val="24"/>
          <w:szCs w:val="24"/>
        </w:rPr>
        <w:t xml:space="preserve"> the circuit by selecting stations 0 to 9 on the switch.</w:t>
      </w:r>
      <w:r w:rsidR="00482258">
        <w:rPr>
          <w:rFonts w:ascii="Times New Roman" w:hAnsi="Times New Roman" w:cs="Times New Roman"/>
          <w:sz w:val="24"/>
          <w:szCs w:val="24"/>
        </w:rPr>
        <w:t xml:space="preserve"> </w:t>
      </w:r>
      <w:r w:rsidR="00FE0731" w:rsidRPr="00482258">
        <w:rPr>
          <w:rFonts w:ascii="Times New Roman" w:hAnsi="Times New Roman" w:cs="Times New Roman"/>
          <w:sz w:val="24"/>
          <w:szCs w:val="24"/>
        </w:rPr>
        <w:t xml:space="preserve">The individual temperature points </w:t>
      </w:r>
      <w:r w:rsidR="00482258" w:rsidRPr="00482258">
        <w:rPr>
          <w:rFonts w:ascii="Times New Roman" w:hAnsi="Times New Roman" w:cs="Times New Roman"/>
          <w:sz w:val="24"/>
          <w:szCs w:val="24"/>
        </w:rPr>
        <w:t>referred to</w:t>
      </w:r>
      <w:r w:rsidR="00FE0731" w:rsidRPr="00482258">
        <w:rPr>
          <w:rFonts w:ascii="Times New Roman" w:hAnsi="Times New Roman" w:cs="Times New Roman"/>
          <w:sz w:val="24"/>
          <w:szCs w:val="24"/>
        </w:rPr>
        <w:t xml:space="preserve"> in the </w:t>
      </w:r>
      <w:r w:rsidR="00FE0731" w:rsidRPr="00482258">
        <w:rPr>
          <w:rFonts w:ascii="Times New Roman" w:hAnsi="Times New Roman" w:cs="Times New Roman"/>
          <w:b/>
          <w:sz w:val="24"/>
          <w:szCs w:val="24"/>
        </w:rPr>
        <w:t xml:space="preserve">SCHEMATIC DIAGRAM </w:t>
      </w:r>
      <w:r w:rsidR="00FE0731" w:rsidRPr="00482258">
        <w:rPr>
          <w:rFonts w:ascii="Times New Roman" w:hAnsi="Times New Roman" w:cs="Times New Roman"/>
          <w:sz w:val="24"/>
          <w:szCs w:val="24"/>
        </w:rPr>
        <w:t xml:space="preserve">and </w:t>
      </w:r>
      <w:r w:rsidR="00FE0731" w:rsidRPr="00482258">
        <w:rPr>
          <w:rFonts w:ascii="Times New Roman" w:hAnsi="Times New Roman" w:cs="Times New Roman"/>
          <w:b/>
          <w:sz w:val="24"/>
          <w:szCs w:val="24"/>
        </w:rPr>
        <w:t xml:space="preserve">UNITS AND SYMBOLS </w:t>
      </w:r>
      <w:r w:rsidR="00FE0731" w:rsidRPr="00482258">
        <w:rPr>
          <w:rFonts w:ascii="Times New Roman" w:hAnsi="Times New Roman" w:cs="Times New Roman"/>
          <w:sz w:val="24"/>
          <w:szCs w:val="24"/>
        </w:rPr>
        <w:t>are selected and displayed on the indicator by switching to the corresponding number on the selector switch below the indicator.</w:t>
      </w:r>
    </w:p>
    <w:p w:rsidR="00FE0731" w:rsidRPr="00E26FF0"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6. </w:t>
      </w:r>
      <w:r w:rsidR="00FE0731" w:rsidRPr="00E26FF0">
        <w:rPr>
          <w:rFonts w:ascii="Times New Roman" w:hAnsi="Times New Roman" w:cs="Times New Roman"/>
          <w:b/>
          <w:sz w:val="24"/>
          <w:szCs w:val="24"/>
        </w:rPr>
        <w:t>Digital Wattmeter</w:t>
      </w:r>
      <w:r>
        <w:rPr>
          <w:rFonts w:ascii="Times New Roman" w:hAnsi="Times New Roman" w:cs="Times New Roman"/>
          <w:b/>
          <w:sz w:val="24"/>
          <w:szCs w:val="24"/>
        </w:rPr>
        <w:t xml:space="preserve">: </w:t>
      </w:r>
      <w:r w:rsidR="00FE0731" w:rsidRPr="00E26FF0">
        <w:rPr>
          <w:rFonts w:ascii="Times New Roman" w:hAnsi="Times New Roman" w:cs="Times New Roman"/>
          <w:sz w:val="24"/>
          <w:szCs w:val="24"/>
        </w:rPr>
        <w:t>This becomes operative as soon as the electrical supply is switched on. The digital wattmeter comprises a 3/12 digit true power AC wattmeter and current transformer.</w:t>
      </w:r>
      <w:r w:rsidR="00482258" w:rsidRPr="00E26FF0">
        <w:rPr>
          <w:rFonts w:ascii="Times New Roman" w:hAnsi="Times New Roman" w:cs="Times New Roman"/>
          <w:sz w:val="24"/>
          <w:szCs w:val="24"/>
        </w:rPr>
        <w:t xml:space="preserve"> </w:t>
      </w:r>
      <w:r w:rsidR="00FE0731" w:rsidRPr="00E26FF0">
        <w:rPr>
          <w:rFonts w:ascii="Times New Roman" w:hAnsi="Times New Roman" w:cs="Times New Roman"/>
          <w:sz w:val="24"/>
          <w:szCs w:val="24"/>
        </w:rPr>
        <w:t xml:space="preserve">The current drawn by the evaporator heater or generator is sensed by a current transformer and sent as a </w:t>
      </w:r>
      <m:oMath>
        <m:r>
          <w:rPr>
            <w:rFonts w:ascii="Cambria Math" w:hAnsi="Cambria Math" w:cs="Times New Roman"/>
            <w:sz w:val="24"/>
            <w:szCs w:val="24"/>
          </w:rPr>
          <m:t>mA</m:t>
        </m:r>
      </m:oMath>
      <w:r w:rsidR="00FE0731" w:rsidRPr="00E26FF0">
        <w:rPr>
          <w:rFonts w:ascii="Times New Roman" w:hAnsi="Times New Roman" w:cs="Times New Roman"/>
          <w:sz w:val="24"/>
          <w:szCs w:val="24"/>
        </w:rPr>
        <w:t xml:space="preserve"> signal to the wattmeter.</w:t>
      </w:r>
      <w:r w:rsidR="00482258" w:rsidRPr="00E26FF0">
        <w:rPr>
          <w:rFonts w:ascii="Times New Roman" w:hAnsi="Times New Roman" w:cs="Times New Roman"/>
          <w:sz w:val="24"/>
          <w:szCs w:val="24"/>
        </w:rPr>
        <w:t xml:space="preserve"> A</w:t>
      </w:r>
      <w:r w:rsidR="00FE0731" w:rsidRPr="00E26FF0">
        <w:rPr>
          <w:rFonts w:ascii="Times New Roman" w:hAnsi="Times New Roman" w:cs="Times New Roman"/>
          <w:sz w:val="24"/>
          <w:szCs w:val="24"/>
        </w:rPr>
        <w:t xml:space="preserve">V volts are also </w:t>
      </w:r>
      <w:r w:rsidR="00482258" w:rsidRPr="00E26FF0">
        <w:rPr>
          <w:rFonts w:ascii="Times New Roman" w:hAnsi="Times New Roman" w:cs="Times New Roman"/>
          <w:sz w:val="24"/>
          <w:szCs w:val="24"/>
        </w:rPr>
        <w:t>monitored by</w:t>
      </w:r>
      <w:r w:rsidR="00FE0731" w:rsidRPr="00E26FF0">
        <w:rPr>
          <w:rFonts w:ascii="Times New Roman" w:hAnsi="Times New Roman" w:cs="Times New Roman"/>
          <w:sz w:val="24"/>
          <w:szCs w:val="24"/>
        </w:rPr>
        <w:t xml:space="preserve"> the wattmeter and processed to display energy consumption rate (Watt).</w:t>
      </w:r>
    </w:p>
    <w:p w:rsidR="00FB53FF" w:rsidRPr="00482258" w:rsidRDefault="00E26FF0" w:rsidP="00E26FF0">
      <w:pPr>
        <w:jc w:val="both"/>
        <w:rPr>
          <w:rFonts w:ascii="Times New Roman" w:hAnsi="Times New Roman" w:cs="Times New Roman"/>
          <w:sz w:val="24"/>
          <w:szCs w:val="24"/>
        </w:rPr>
      </w:pPr>
      <w:r w:rsidRPr="00E26FF0">
        <w:rPr>
          <w:rFonts w:ascii="Times New Roman" w:hAnsi="Times New Roman" w:cs="Times New Roman"/>
          <w:b/>
          <w:sz w:val="24"/>
          <w:szCs w:val="24"/>
        </w:rPr>
        <w:t xml:space="preserve">7. </w:t>
      </w:r>
      <w:r w:rsidR="00FE0731" w:rsidRPr="00E26FF0">
        <w:rPr>
          <w:rFonts w:ascii="Times New Roman" w:hAnsi="Times New Roman" w:cs="Times New Roman"/>
          <w:b/>
          <w:sz w:val="24"/>
          <w:szCs w:val="24"/>
        </w:rPr>
        <w:t>Thermostat</w:t>
      </w:r>
      <w:r>
        <w:rPr>
          <w:rFonts w:ascii="Times New Roman" w:hAnsi="Times New Roman" w:cs="Times New Roman"/>
          <w:b/>
          <w:sz w:val="24"/>
          <w:szCs w:val="24"/>
        </w:rPr>
        <w:t xml:space="preserve">: </w:t>
      </w:r>
      <w:r w:rsidR="00FE0731" w:rsidRPr="00482258">
        <w:rPr>
          <w:rFonts w:ascii="Times New Roman" w:hAnsi="Times New Roman" w:cs="Times New Roman"/>
          <w:sz w:val="24"/>
          <w:szCs w:val="24"/>
        </w:rPr>
        <w:t>The thermostat controls the cabinet temperature. The reading is taken with the number (0-7) in the top vertical position. 0=Hot</w:t>
      </w:r>
      <w:r w:rsidR="000F6993">
        <w:rPr>
          <w:rFonts w:ascii="Times New Roman" w:hAnsi="Times New Roman" w:cs="Times New Roman"/>
          <w:sz w:val="24"/>
          <w:szCs w:val="24"/>
        </w:rPr>
        <w:t xml:space="preserve">; </w:t>
      </w:r>
      <w:r w:rsidR="00FE0731" w:rsidRPr="00482258">
        <w:rPr>
          <w:rFonts w:ascii="Times New Roman" w:hAnsi="Times New Roman" w:cs="Times New Roman"/>
          <w:sz w:val="24"/>
          <w:szCs w:val="24"/>
        </w:rPr>
        <w:t>7=Cold</w:t>
      </w:r>
      <w:r w:rsidR="000F6993">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9</m:t>
            </m:r>
          </m:sub>
        </m:sSub>
      </m:oMath>
      <w:r w:rsidR="00FE0731" w:rsidRPr="00482258">
        <w:rPr>
          <w:rFonts w:ascii="Times New Roman" w:hAnsi="Times New Roman" w:cs="Times New Roman"/>
          <w:sz w:val="24"/>
          <w:szCs w:val="24"/>
        </w:rPr>
        <w:t xml:space="preserve"> = Cabinet Temperature</w:t>
      </w:r>
    </w:p>
    <w:p w:rsidR="00E925A8" w:rsidRPr="00E925A8" w:rsidRDefault="00E925A8" w:rsidP="00E925A8">
      <w:pPr>
        <w:jc w:val="both"/>
        <w:rPr>
          <w:rFonts w:ascii="Times New Roman" w:hAnsi="Times New Roman" w:cs="Times New Roman"/>
          <w:b/>
          <w:bCs/>
          <w:sz w:val="24"/>
          <w:szCs w:val="24"/>
        </w:rPr>
      </w:pPr>
      <w:r w:rsidRPr="00EC3248">
        <w:rPr>
          <w:rFonts w:ascii="Times New Roman" w:hAnsi="Times New Roman" w:cs="Times New Roman"/>
          <w:b/>
          <w:bCs/>
          <w:sz w:val="24"/>
          <w:szCs w:val="24"/>
        </w:rPr>
        <w:t>CALCULATIONS:</w:t>
      </w:r>
    </w:p>
    <w:p w:rsidR="00E925A8" w:rsidRPr="00E925A8" w:rsidRDefault="00E925A8" w:rsidP="00E925A8">
      <w:pPr>
        <w:spacing w:line="360" w:lineRule="auto"/>
        <w:contextualSpacing/>
        <w:jc w:val="both"/>
        <w:rPr>
          <w:rFonts w:ascii="Times New Roman" w:hAnsi="Times New Roman" w:cs="Times New Roman"/>
          <w:color w:val="000000" w:themeColor="text1"/>
          <w:sz w:val="24"/>
          <w:szCs w:val="24"/>
        </w:rPr>
      </w:pPr>
      <w:r w:rsidRPr="00E925A8">
        <w:rPr>
          <w:rFonts w:ascii="Times New Roman" w:hAnsi="Times New Roman" w:cs="Times New Roman"/>
          <w:color w:val="000000" w:themeColor="text1"/>
          <w:sz w:val="24"/>
          <w:szCs w:val="24"/>
        </w:rPr>
        <w:t xml:space="preserve">200 rev of energy meter= 1 </w:t>
      </w:r>
      <w:r w:rsidR="00267B03" w:rsidRPr="00E925A8">
        <w:rPr>
          <w:rFonts w:ascii="Times New Roman" w:hAnsi="Times New Roman" w:cs="Times New Roman"/>
          <w:color w:val="000000" w:themeColor="text1"/>
          <w:sz w:val="24"/>
          <w:szCs w:val="24"/>
        </w:rPr>
        <w:t>kWh</w:t>
      </w:r>
      <w:r w:rsidR="00267B03">
        <w:rPr>
          <w:rFonts w:ascii="Times New Roman" w:hAnsi="Times New Roman" w:cs="Times New Roman"/>
          <w:color w:val="000000" w:themeColor="text1"/>
          <w:sz w:val="24"/>
          <w:szCs w:val="24"/>
        </w:rPr>
        <w:t>;</w:t>
      </w:r>
      <w:r w:rsidRPr="00E925A8">
        <w:rPr>
          <w:rFonts w:ascii="Times New Roman" w:hAnsi="Times New Roman" w:cs="Times New Roman"/>
          <w:color w:val="000000" w:themeColor="text1"/>
          <w:sz w:val="24"/>
          <w:szCs w:val="24"/>
        </w:rPr>
        <w:t xml:space="preserve"> </w:t>
      </w:r>
      <w:r w:rsidR="00267B03">
        <w:rPr>
          <w:rFonts w:ascii="Times New Roman" w:hAnsi="Times New Roman" w:cs="Times New Roman"/>
          <w:color w:val="000000" w:themeColor="text1"/>
          <w:sz w:val="24"/>
          <w:szCs w:val="24"/>
        </w:rPr>
        <w:t xml:space="preserve"> </w:t>
      </w:r>
      <w:r w:rsidRPr="00E925A8">
        <w:rPr>
          <w:rFonts w:ascii="Times New Roman" w:hAnsi="Times New Roman" w:cs="Times New Roman"/>
          <w:color w:val="000000" w:themeColor="text1"/>
          <w:sz w:val="24"/>
          <w:szCs w:val="24"/>
        </w:rPr>
        <w:t>1 kWh = 3.6x10</w:t>
      </w:r>
      <w:r w:rsidRPr="00E925A8">
        <w:rPr>
          <w:rFonts w:ascii="Times New Roman" w:hAnsi="Times New Roman" w:cs="Times New Roman"/>
          <w:color w:val="000000" w:themeColor="text1"/>
          <w:sz w:val="24"/>
          <w:szCs w:val="24"/>
          <w:vertAlign w:val="superscript"/>
        </w:rPr>
        <w:t>6</w:t>
      </w:r>
      <w:r w:rsidRPr="00E925A8">
        <w:rPr>
          <w:rFonts w:ascii="Times New Roman" w:hAnsi="Times New Roman" w:cs="Times New Roman"/>
          <w:color w:val="000000" w:themeColor="text1"/>
          <w:sz w:val="24"/>
          <w:szCs w:val="24"/>
        </w:rPr>
        <w:t xml:space="preserve"> J; </w:t>
      </w:r>
      <w:r w:rsidR="00267B03">
        <w:rPr>
          <w:rFonts w:ascii="Times New Roman" w:hAnsi="Times New Roman" w:cs="Times New Roman"/>
          <w:color w:val="000000" w:themeColor="text1"/>
          <w:sz w:val="24"/>
          <w:szCs w:val="24"/>
        </w:rPr>
        <w:t xml:space="preserve">  </w:t>
      </w:r>
      <w:r w:rsidRPr="00E925A8">
        <w:rPr>
          <w:rFonts w:ascii="Times New Roman" w:hAnsi="Times New Roman" w:cs="Times New Roman"/>
          <w:color w:val="000000" w:themeColor="text1"/>
          <w:sz w:val="24"/>
          <w:szCs w:val="24"/>
        </w:rPr>
        <w:t>COP = q</w:t>
      </w:r>
      <w:r w:rsidRPr="00E925A8">
        <w:rPr>
          <w:rFonts w:ascii="Times New Roman" w:hAnsi="Times New Roman" w:cs="Times New Roman"/>
          <w:color w:val="000000" w:themeColor="text1"/>
          <w:sz w:val="24"/>
          <w:szCs w:val="24"/>
          <w:vertAlign w:val="subscript"/>
        </w:rPr>
        <w:t xml:space="preserve">g  </w:t>
      </w:r>
      <w:r w:rsidRPr="00E925A8">
        <w:rPr>
          <w:rFonts w:ascii="Times New Roman" w:hAnsi="Times New Roman" w:cs="Times New Roman"/>
          <w:color w:val="000000" w:themeColor="text1"/>
          <w:sz w:val="24"/>
          <w:szCs w:val="24"/>
        </w:rPr>
        <w:t>/ q</w:t>
      </w:r>
      <w:r w:rsidRPr="00E925A8">
        <w:rPr>
          <w:rFonts w:ascii="Times New Roman" w:hAnsi="Times New Roman" w:cs="Times New Roman"/>
          <w:color w:val="000000" w:themeColor="text1"/>
          <w:sz w:val="24"/>
          <w:szCs w:val="24"/>
          <w:vertAlign w:val="subscript"/>
        </w:rPr>
        <w:t>e</w:t>
      </w:r>
      <w:r w:rsidRPr="00E925A8">
        <w:rPr>
          <w:rFonts w:ascii="Times New Roman" w:hAnsi="Times New Roman" w:cs="Times New Roman"/>
          <w:color w:val="000000" w:themeColor="text1"/>
          <w:sz w:val="24"/>
          <w:szCs w:val="24"/>
        </w:rPr>
        <w:t xml:space="preserve">; </w:t>
      </w:r>
      <w:r w:rsidR="00175A96">
        <w:rPr>
          <w:rFonts w:ascii="Times New Roman" w:hAnsi="Times New Roman" w:cs="Times New Roman"/>
          <w:color w:val="000000" w:themeColor="text1"/>
          <w:sz w:val="24"/>
          <w:szCs w:val="24"/>
        </w:rPr>
        <w:t xml:space="preserve">   </w:t>
      </w:r>
      <w:r w:rsidR="00267B03">
        <w:rPr>
          <w:rFonts w:ascii="Times New Roman" w:hAnsi="Times New Roman" w:cs="Times New Roman"/>
          <w:color w:val="000000" w:themeColor="text1"/>
          <w:sz w:val="24"/>
          <w:szCs w:val="24"/>
        </w:rPr>
        <w:t xml:space="preserve">  </w:t>
      </w:r>
      <w:r w:rsidR="00175A96">
        <w:rPr>
          <w:rFonts w:ascii="Times New Roman" w:hAnsi="Times New Roman" w:cs="Times New Roman"/>
          <w:color w:val="000000" w:themeColor="text1"/>
          <w:sz w:val="24"/>
          <w:szCs w:val="24"/>
        </w:rPr>
        <w:t xml:space="preserve"> </w:t>
      </w:r>
      <w:r w:rsidRPr="00E925A8">
        <w:rPr>
          <w:rFonts w:ascii="Times New Roman" w:hAnsi="Times New Roman" w:cs="Times New Roman"/>
          <w:color w:val="000000" w:themeColor="text1"/>
          <w:sz w:val="24"/>
          <w:szCs w:val="24"/>
        </w:rPr>
        <w:t>COP = T</w:t>
      </w:r>
      <w:r w:rsidRPr="00E925A8">
        <w:rPr>
          <w:rFonts w:ascii="Times New Roman" w:hAnsi="Times New Roman" w:cs="Times New Roman"/>
          <w:color w:val="000000" w:themeColor="text1"/>
          <w:sz w:val="24"/>
          <w:szCs w:val="24"/>
          <w:vertAlign w:val="subscript"/>
        </w:rPr>
        <w:t xml:space="preserve">e </w:t>
      </w:r>
      <w:r w:rsidRPr="00E925A8">
        <w:rPr>
          <w:rFonts w:ascii="Times New Roman" w:hAnsi="Times New Roman" w:cs="Times New Roman"/>
          <w:color w:val="000000" w:themeColor="text1"/>
          <w:sz w:val="24"/>
          <w:szCs w:val="24"/>
        </w:rPr>
        <w:t>(T</w:t>
      </w:r>
      <w:r w:rsidRPr="00E925A8">
        <w:rPr>
          <w:rFonts w:ascii="Times New Roman" w:hAnsi="Times New Roman" w:cs="Times New Roman"/>
          <w:color w:val="000000" w:themeColor="text1"/>
          <w:sz w:val="24"/>
          <w:szCs w:val="24"/>
          <w:vertAlign w:val="subscript"/>
        </w:rPr>
        <w:t xml:space="preserve">g </w:t>
      </w:r>
      <w:r w:rsidRPr="00E925A8">
        <w:rPr>
          <w:rFonts w:ascii="Times New Roman" w:hAnsi="Times New Roman" w:cs="Times New Roman"/>
          <w:color w:val="000000" w:themeColor="text1"/>
          <w:sz w:val="24"/>
          <w:szCs w:val="24"/>
        </w:rPr>
        <w:t>- T</w:t>
      </w:r>
      <w:r w:rsidRPr="00E925A8">
        <w:rPr>
          <w:rFonts w:ascii="Times New Roman" w:hAnsi="Times New Roman" w:cs="Times New Roman"/>
          <w:color w:val="000000" w:themeColor="text1"/>
          <w:sz w:val="24"/>
          <w:szCs w:val="24"/>
          <w:vertAlign w:val="subscript"/>
        </w:rPr>
        <w:t>c</w:t>
      </w:r>
      <w:r w:rsidRPr="00E925A8">
        <w:rPr>
          <w:rFonts w:ascii="Times New Roman" w:hAnsi="Times New Roman" w:cs="Times New Roman"/>
          <w:color w:val="000000" w:themeColor="text1"/>
          <w:sz w:val="24"/>
          <w:szCs w:val="24"/>
        </w:rPr>
        <w:t>) / T</w:t>
      </w:r>
      <w:r w:rsidRPr="00E925A8">
        <w:rPr>
          <w:rFonts w:ascii="Times New Roman" w:hAnsi="Times New Roman" w:cs="Times New Roman"/>
          <w:color w:val="000000" w:themeColor="text1"/>
          <w:sz w:val="24"/>
          <w:szCs w:val="24"/>
          <w:vertAlign w:val="subscript"/>
        </w:rPr>
        <w:t xml:space="preserve">g </w:t>
      </w:r>
      <w:r w:rsidRPr="00E925A8">
        <w:rPr>
          <w:rFonts w:ascii="Times New Roman" w:hAnsi="Times New Roman" w:cs="Times New Roman"/>
          <w:color w:val="000000" w:themeColor="text1"/>
          <w:sz w:val="24"/>
          <w:szCs w:val="24"/>
        </w:rPr>
        <w:t>(T</w:t>
      </w:r>
      <w:r w:rsidRPr="00E925A8">
        <w:rPr>
          <w:rFonts w:ascii="Times New Roman" w:hAnsi="Times New Roman" w:cs="Times New Roman"/>
          <w:color w:val="000000" w:themeColor="text1"/>
          <w:sz w:val="24"/>
          <w:szCs w:val="24"/>
          <w:vertAlign w:val="subscript"/>
        </w:rPr>
        <w:t xml:space="preserve">a </w:t>
      </w:r>
      <w:r w:rsidRPr="00E925A8">
        <w:rPr>
          <w:rFonts w:ascii="Times New Roman" w:hAnsi="Times New Roman" w:cs="Times New Roman"/>
          <w:color w:val="000000" w:themeColor="text1"/>
          <w:sz w:val="24"/>
          <w:szCs w:val="24"/>
        </w:rPr>
        <w:t>- T</w:t>
      </w:r>
      <w:r w:rsidRPr="00E925A8">
        <w:rPr>
          <w:rFonts w:ascii="Times New Roman" w:hAnsi="Times New Roman" w:cs="Times New Roman"/>
          <w:color w:val="000000" w:themeColor="text1"/>
          <w:sz w:val="24"/>
          <w:szCs w:val="24"/>
          <w:vertAlign w:val="subscript"/>
        </w:rPr>
        <w:t>e</w:t>
      </w:r>
      <w:r w:rsidRPr="00E925A8">
        <w:rPr>
          <w:rFonts w:ascii="Times New Roman" w:hAnsi="Times New Roman" w:cs="Times New Roman"/>
          <w:color w:val="000000" w:themeColor="text1"/>
          <w:sz w:val="24"/>
          <w:szCs w:val="24"/>
        </w:rPr>
        <w:t>)</w:t>
      </w:r>
    </w:p>
    <w:p w:rsidR="00E925A8" w:rsidRPr="00E925A8" w:rsidRDefault="00E925A8" w:rsidP="00E925A8">
      <w:pPr>
        <w:spacing w:line="360" w:lineRule="auto"/>
        <w:contextualSpacing/>
        <w:jc w:val="both"/>
        <w:rPr>
          <w:rFonts w:ascii="Times New Roman" w:hAnsi="Times New Roman" w:cs="Times New Roman"/>
          <w:color w:val="000000" w:themeColor="text1"/>
          <w:sz w:val="24"/>
          <w:szCs w:val="24"/>
        </w:rPr>
      </w:pPr>
      <w:r w:rsidRPr="00E925A8">
        <w:rPr>
          <w:rFonts w:ascii="Times New Roman" w:hAnsi="Times New Roman" w:cs="Times New Roman"/>
          <w:color w:val="000000" w:themeColor="text1"/>
          <w:sz w:val="24"/>
          <w:szCs w:val="24"/>
        </w:rPr>
        <w:t>Where:</w:t>
      </w:r>
    </w:p>
    <w:p w:rsidR="00E925A8" w:rsidRPr="00E925A8" w:rsidRDefault="00E925A8" w:rsidP="00E925A8">
      <w:pPr>
        <w:spacing w:line="360" w:lineRule="auto"/>
        <w:contextualSpacing/>
        <w:jc w:val="both"/>
        <w:rPr>
          <w:rFonts w:ascii="Times New Roman" w:hAnsi="Times New Roman" w:cs="Times New Roman"/>
          <w:color w:val="000000" w:themeColor="text1"/>
          <w:sz w:val="24"/>
          <w:szCs w:val="24"/>
        </w:rPr>
      </w:pPr>
      <w:r w:rsidRPr="00E925A8">
        <w:rPr>
          <w:rFonts w:ascii="Times New Roman" w:hAnsi="Times New Roman" w:cs="Times New Roman"/>
          <w:b/>
          <w:color w:val="000000" w:themeColor="text1"/>
          <w:sz w:val="24"/>
          <w:szCs w:val="24"/>
        </w:rPr>
        <w:t>T</w:t>
      </w:r>
      <w:r w:rsidRPr="00E925A8">
        <w:rPr>
          <w:rFonts w:ascii="Times New Roman" w:hAnsi="Times New Roman" w:cs="Times New Roman"/>
          <w:b/>
          <w:color w:val="000000" w:themeColor="text1"/>
          <w:sz w:val="24"/>
          <w:szCs w:val="24"/>
          <w:vertAlign w:val="subscript"/>
        </w:rPr>
        <w:t>g</w:t>
      </w:r>
      <w:r w:rsidRPr="00E925A8">
        <w:rPr>
          <w:rFonts w:ascii="Times New Roman" w:hAnsi="Times New Roman" w:cs="Times New Roman"/>
          <w:color w:val="000000" w:themeColor="text1"/>
          <w:sz w:val="24"/>
          <w:szCs w:val="24"/>
        </w:rPr>
        <w:t xml:space="preserve"> = Temperature of Generator    = (T</w:t>
      </w:r>
      <w:r w:rsidRPr="00E925A8">
        <w:rPr>
          <w:rFonts w:ascii="Times New Roman" w:hAnsi="Times New Roman" w:cs="Times New Roman"/>
          <w:color w:val="000000" w:themeColor="text1"/>
          <w:sz w:val="24"/>
          <w:szCs w:val="24"/>
          <w:vertAlign w:val="subscript"/>
        </w:rPr>
        <w:t>1</w:t>
      </w:r>
      <w:r w:rsidRPr="00E925A8">
        <w:rPr>
          <w:rFonts w:ascii="Times New Roman" w:hAnsi="Times New Roman" w:cs="Times New Roman"/>
          <w:color w:val="000000" w:themeColor="text1"/>
          <w:sz w:val="24"/>
          <w:szCs w:val="24"/>
        </w:rPr>
        <w:t>+T</w:t>
      </w:r>
      <w:r w:rsidRPr="00E925A8">
        <w:rPr>
          <w:rFonts w:ascii="Times New Roman" w:hAnsi="Times New Roman" w:cs="Times New Roman"/>
          <w:color w:val="000000" w:themeColor="text1"/>
          <w:sz w:val="24"/>
          <w:szCs w:val="24"/>
          <w:vertAlign w:val="subscript"/>
        </w:rPr>
        <w:t>8</w:t>
      </w:r>
      <w:r w:rsidRPr="00E925A8">
        <w:rPr>
          <w:rFonts w:ascii="Times New Roman" w:hAnsi="Times New Roman" w:cs="Times New Roman"/>
          <w:color w:val="000000" w:themeColor="text1"/>
          <w:sz w:val="24"/>
          <w:szCs w:val="24"/>
        </w:rPr>
        <w:t>) / 2</w:t>
      </w:r>
      <w:r w:rsidR="00175A96">
        <w:rPr>
          <w:rFonts w:ascii="Times New Roman" w:hAnsi="Times New Roman" w:cs="Times New Roman"/>
          <w:color w:val="000000" w:themeColor="text1"/>
          <w:sz w:val="24"/>
          <w:szCs w:val="24"/>
        </w:rPr>
        <w:t xml:space="preserve">         </w:t>
      </w:r>
      <w:r w:rsidRPr="00E92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75A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925A8">
        <w:rPr>
          <w:rFonts w:ascii="Times New Roman" w:hAnsi="Times New Roman" w:cs="Times New Roman"/>
          <w:b/>
          <w:color w:val="000000" w:themeColor="text1"/>
          <w:sz w:val="24"/>
          <w:szCs w:val="24"/>
        </w:rPr>
        <w:t>T</w:t>
      </w:r>
      <w:r w:rsidRPr="00E925A8">
        <w:rPr>
          <w:rFonts w:ascii="Times New Roman" w:hAnsi="Times New Roman" w:cs="Times New Roman"/>
          <w:b/>
          <w:color w:val="000000" w:themeColor="text1"/>
          <w:sz w:val="24"/>
          <w:szCs w:val="24"/>
          <w:vertAlign w:val="subscript"/>
        </w:rPr>
        <w:t>c</w:t>
      </w:r>
      <w:r w:rsidRPr="00E925A8">
        <w:rPr>
          <w:rFonts w:ascii="Times New Roman" w:hAnsi="Times New Roman" w:cs="Times New Roman"/>
          <w:color w:val="000000" w:themeColor="text1"/>
          <w:sz w:val="24"/>
          <w:szCs w:val="24"/>
        </w:rPr>
        <w:t xml:space="preserve"> = Temperature of Condenser   = (T</w:t>
      </w:r>
      <w:r w:rsidRPr="00E925A8">
        <w:rPr>
          <w:rFonts w:ascii="Times New Roman" w:hAnsi="Times New Roman" w:cs="Times New Roman"/>
          <w:color w:val="000000" w:themeColor="text1"/>
          <w:sz w:val="24"/>
          <w:szCs w:val="24"/>
          <w:vertAlign w:val="subscript"/>
        </w:rPr>
        <w:t>3</w:t>
      </w:r>
      <w:r w:rsidRPr="00E925A8">
        <w:rPr>
          <w:rFonts w:ascii="Times New Roman" w:hAnsi="Times New Roman" w:cs="Times New Roman"/>
          <w:color w:val="000000" w:themeColor="text1"/>
          <w:sz w:val="24"/>
          <w:szCs w:val="24"/>
        </w:rPr>
        <w:t>+T</w:t>
      </w:r>
      <w:r w:rsidRPr="00E925A8">
        <w:rPr>
          <w:rFonts w:ascii="Times New Roman" w:hAnsi="Times New Roman" w:cs="Times New Roman"/>
          <w:color w:val="000000" w:themeColor="text1"/>
          <w:sz w:val="24"/>
          <w:szCs w:val="24"/>
          <w:vertAlign w:val="subscript"/>
        </w:rPr>
        <w:t>2</w:t>
      </w:r>
      <w:r w:rsidRPr="00E925A8">
        <w:rPr>
          <w:rFonts w:ascii="Times New Roman" w:hAnsi="Times New Roman" w:cs="Times New Roman"/>
          <w:color w:val="000000" w:themeColor="text1"/>
          <w:sz w:val="24"/>
          <w:szCs w:val="24"/>
        </w:rPr>
        <w:t>) / 2</w:t>
      </w:r>
    </w:p>
    <w:p w:rsidR="00E925A8" w:rsidRPr="00E925A8" w:rsidRDefault="00E925A8" w:rsidP="00175A96">
      <w:pPr>
        <w:tabs>
          <w:tab w:val="left" w:pos="5130"/>
        </w:tabs>
        <w:spacing w:line="360" w:lineRule="auto"/>
        <w:contextualSpacing/>
        <w:jc w:val="both"/>
        <w:rPr>
          <w:rFonts w:ascii="Times New Roman" w:hAnsi="Times New Roman" w:cs="Times New Roman"/>
          <w:color w:val="000000" w:themeColor="text1"/>
          <w:sz w:val="24"/>
          <w:szCs w:val="24"/>
        </w:rPr>
      </w:pPr>
      <w:r w:rsidRPr="00E925A8">
        <w:rPr>
          <w:rFonts w:ascii="Times New Roman" w:hAnsi="Times New Roman" w:cs="Times New Roman"/>
          <w:b/>
          <w:color w:val="000000" w:themeColor="text1"/>
          <w:sz w:val="24"/>
          <w:szCs w:val="24"/>
        </w:rPr>
        <w:t>T</w:t>
      </w:r>
      <w:r w:rsidRPr="00E925A8">
        <w:rPr>
          <w:rFonts w:ascii="Times New Roman" w:hAnsi="Times New Roman" w:cs="Times New Roman"/>
          <w:b/>
          <w:color w:val="000000" w:themeColor="text1"/>
          <w:sz w:val="24"/>
          <w:szCs w:val="24"/>
          <w:vertAlign w:val="subscript"/>
        </w:rPr>
        <w:t>e</w:t>
      </w:r>
      <w:r w:rsidRPr="00E925A8">
        <w:rPr>
          <w:rFonts w:ascii="Times New Roman" w:hAnsi="Times New Roman" w:cs="Times New Roman"/>
          <w:color w:val="000000" w:themeColor="text1"/>
          <w:sz w:val="24"/>
          <w:szCs w:val="24"/>
        </w:rPr>
        <w:t xml:space="preserve"> = Temperature of Evaporator = (T</w:t>
      </w:r>
      <w:r w:rsidRPr="00E925A8">
        <w:rPr>
          <w:rFonts w:ascii="Times New Roman" w:hAnsi="Times New Roman" w:cs="Times New Roman"/>
          <w:color w:val="000000" w:themeColor="text1"/>
          <w:sz w:val="24"/>
          <w:szCs w:val="24"/>
          <w:vertAlign w:val="subscript"/>
        </w:rPr>
        <w:t>5</w:t>
      </w:r>
      <w:r w:rsidRPr="00E925A8">
        <w:rPr>
          <w:rFonts w:ascii="Times New Roman" w:hAnsi="Times New Roman" w:cs="Times New Roman"/>
          <w:color w:val="000000" w:themeColor="text1"/>
          <w:sz w:val="24"/>
          <w:szCs w:val="24"/>
        </w:rPr>
        <w:t>+T</w:t>
      </w:r>
      <w:r w:rsidRPr="00E925A8">
        <w:rPr>
          <w:rFonts w:ascii="Times New Roman" w:hAnsi="Times New Roman" w:cs="Times New Roman"/>
          <w:color w:val="000000" w:themeColor="text1"/>
          <w:sz w:val="24"/>
          <w:szCs w:val="24"/>
          <w:vertAlign w:val="subscript"/>
        </w:rPr>
        <w:t>4</w:t>
      </w:r>
      <w:r w:rsidRPr="00E925A8">
        <w:rPr>
          <w:rFonts w:ascii="Times New Roman" w:hAnsi="Times New Roman" w:cs="Times New Roman"/>
          <w:color w:val="000000" w:themeColor="text1"/>
          <w:sz w:val="24"/>
          <w:szCs w:val="24"/>
        </w:rPr>
        <w:t>) / 2</w:t>
      </w:r>
      <w:r>
        <w:rPr>
          <w:rFonts w:ascii="Times New Roman" w:hAnsi="Times New Roman" w:cs="Times New Roman"/>
          <w:color w:val="000000" w:themeColor="text1"/>
          <w:sz w:val="24"/>
          <w:szCs w:val="24"/>
        </w:rPr>
        <w:t xml:space="preserve">  </w:t>
      </w:r>
      <w:r w:rsidR="00175A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 </w:t>
      </w:r>
      <w:r w:rsidRPr="00E925A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175A96">
        <w:rPr>
          <w:rFonts w:ascii="Times New Roman" w:hAnsi="Times New Roman" w:cs="Times New Roman"/>
          <w:b/>
          <w:color w:val="000000" w:themeColor="text1"/>
          <w:sz w:val="24"/>
          <w:szCs w:val="24"/>
        </w:rPr>
        <w:t xml:space="preserve">        </w:t>
      </w:r>
      <w:r w:rsidRPr="00E925A8">
        <w:rPr>
          <w:rFonts w:ascii="Times New Roman" w:hAnsi="Times New Roman" w:cs="Times New Roman"/>
          <w:b/>
          <w:color w:val="000000" w:themeColor="text1"/>
          <w:sz w:val="24"/>
          <w:szCs w:val="24"/>
        </w:rPr>
        <w:t>T</w:t>
      </w:r>
      <w:r w:rsidRPr="00E925A8">
        <w:rPr>
          <w:rFonts w:ascii="Times New Roman" w:hAnsi="Times New Roman" w:cs="Times New Roman"/>
          <w:b/>
          <w:color w:val="000000" w:themeColor="text1"/>
          <w:sz w:val="24"/>
          <w:szCs w:val="24"/>
          <w:vertAlign w:val="subscript"/>
        </w:rPr>
        <w:t>a</w:t>
      </w:r>
      <w:r w:rsidRPr="00E925A8">
        <w:rPr>
          <w:rFonts w:ascii="Times New Roman" w:hAnsi="Times New Roman" w:cs="Times New Roman"/>
          <w:color w:val="000000" w:themeColor="text1"/>
          <w:sz w:val="24"/>
          <w:szCs w:val="24"/>
        </w:rPr>
        <w:t xml:space="preserve"> = Temperature of Absorber    = (T</w:t>
      </w:r>
      <w:r w:rsidRPr="00E925A8">
        <w:rPr>
          <w:rFonts w:ascii="Times New Roman" w:hAnsi="Times New Roman" w:cs="Times New Roman"/>
          <w:color w:val="000000" w:themeColor="text1"/>
          <w:sz w:val="24"/>
          <w:szCs w:val="24"/>
          <w:vertAlign w:val="subscript"/>
        </w:rPr>
        <w:t>7</w:t>
      </w:r>
      <w:r w:rsidRPr="00E925A8">
        <w:rPr>
          <w:rFonts w:ascii="Times New Roman" w:hAnsi="Times New Roman" w:cs="Times New Roman"/>
          <w:color w:val="000000" w:themeColor="text1"/>
          <w:sz w:val="24"/>
          <w:szCs w:val="24"/>
        </w:rPr>
        <w:t>+T</w:t>
      </w:r>
      <w:r w:rsidRPr="00E925A8">
        <w:rPr>
          <w:rFonts w:ascii="Times New Roman" w:hAnsi="Times New Roman" w:cs="Times New Roman"/>
          <w:color w:val="000000" w:themeColor="text1"/>
          <w:sz w:val="24"/>
          <w:szCs w:val="24"/>
          <w:vertAlign w:val="subscript"/>
        </w:rPr>
        <w:t>6</w:t>
      </w:r>
      <w:r w:rsidRPr="00E925A8">
        <w:rPr>
          <w:rFonts w:ascii="Times New Roman" w:hAnsi="Times New Roman" w:cs="Times New Roman"/>
          <w:color w:val="000000" w:themeColor="text1"/>
          <w:sz w:val="24"/>
          <w:szCs w:val="24"/>
        </w:rPr>
        <w:t>) / 2</w:t>
      </w:r>
    </w:p>
    <w:p w:rsidR="004728E5" w:rsidRDefault="004728E5" w:rsidP="008F3D88">
      <w:pPr>
        <w:jc w:val="center"/>
        <w:rPr>
          <w:rFonts w:ascii="Times New Roman" w:hAnsi="Times New Roman" w:cs="Times New Roman"/>
          <w:b/>
          <w:bCs/>
          <w:sz w:val="24"/>
          <w:szCs w:val="24"/>
        </w:rPr>
      </w:pPr>
    </w:p>
    <w:p w:rsidR="004728E5" w:rsidRDefault="004728E5" w:rsidP="008F3D88">
      <w:pPr>
        <w:jc w:val="center"/>
        <w:rPr>
          <w:rFonts w:ascii="Times New Roman" w:hAnsi="Times New Roman" w:cs="Times New Roman"/>
          <w:b/>
          <w:bCs/>
          <w:sz w:val="24"/>
          <w:szCs w:val="24"/>
        </w:rPr>
      </w:pPr>
    </w:p>
    <w:p w:rsidR="004728E5" w:rsidRDefault="004728E5" w:rsidP="008F3D88">
      <w:pPr>
        <w:jc w:val="center"/>
        <w:rPr>
          <w:rFonts w:ascii="Times New Roman" w:hAnsi="Times New Roman" w:cs="Times New Roman"/>
          <w:b/>
          <w:bCs/>
          <w:sz w:val="24"/>
          <w:szCs w:val="24"/>
        </w:rPr>
      </w:pPr>
    </w:p>
    <w:p w:rsidR="008F3D88" w:rsidRPr="00444973" w:rsidRDefault="008F3D88" w:rsidP="008F3D88">
      <w:pPr>
        <w:jc w:val="center"/>
        <w:rPr>
          <w:rFonts w:ascii="Times New Roman" w:hAnsi="Times New Roman" w:cs="Times New Roman"/>
          <w:b/>
          <w:bCs/>
          <w:sz w:val="24"/>
          <w:szCs w:val="24"/>
        </w:rPr>
      </w:pPr>
      <w:r w:rsidRPr="00444973">
        <w:rPr>
          <w:rFonts w:ascii="Times New Roman" w:hAnsi="Times New Roman" w:cs="Times New Roman"/>
          <w:b/>
          <w:bCs/>
          <w:sz w:val="24"/>
          <w:szCs w:val="24"/>
        </w:rPr>
        <w:lastRenderedPageBreak/>
        <w:t>TABLE/OBSERVATIONS:</w:t>
      </w:r>
    </w:p>
    <w:tbl>
      <w:tblPr>
        <w:tblStyle w:val="TableGrid"/>
        <w:tblW w:w="10785" w:type="dxa"/>
        <w:jc w:val="center"/>
        <w:tblLook w:val="04A0" w:firstRow="1" w:lastRow="0" w:firstColumn="1" w:lastColumn="0" w:noHBand="0" w:noVBand="1"/>
      </w:tblPr>
      <w:tblGrid>
        <w:gridCol w:w="570"/>
        <w:gridCol w:w="683"/>
        <w:gridCol w:w="1274"/>
        <w:gridCol w:w="635"/>
        <w:gridCol w:w="773"/>
        <w:gridCol w:w="616"/>
        <w:gridCol w:w="617"/>
        <w:gridCol w:w="617"/>
        <w:gridCol w:w="617"/>
        <w:gridCol w:w="617"/>
        <w:gridCol w:w="617"/>
        <w:gridCol w:w="617"/>
        <w:gridCol w:w="616"/>
        <w:gridCol w:w="617"/>
        <w:gridCol w:w="616"/>
        <w:gridCol w:w="683"/>
      </w:tblGrid>
      <w:tr w:rsidR="0068360A" w:rsidRPr="008F3D88" w:rsidTr="0068360A">
        <w:trPr>
          <w:jc w:val="center"/>
        </w:trPr>
        <w:tc>
          <w:tcPr>
            <w:tcW w:w="570"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r w:rsidRPr="008F3D88">
              <w:rPr>
                <w:rFonts w:ascii="Times New Roman" w:hAnsi="Times New Roman" w:cs="Times New Roman"/>
                <w:sz w:val="24"/>
                <w:szCs w:val="24"/>
              </w:rPr>
              <w:t>Sr. No.</w:t>
            </w:r>
          </w:p>
        </w:tc>
        <w:tc>
          <w:tcPr>
            <w:tcW w:w="548" w:type="dxa"/>
            <w:tcBorders>
              <w:left w:val="single" w:sz="4" w:space="0" w:color="auto"/>
              <w:right w:val="single" w:sz="4" w:space="0" w:color="auto"/>
            </w:tcBorders>
          </w:tcPr>
          <w:p w:rsidR="0068360A" w:rsidRDefault="0068360A" w:rsidP="00EF3F3B">
            <w:pPr>
              <w:spacing w:line="360" w:lineRule="auto"/>
              <w:jc w:val="center"/>
              <w:rPr>
                <w:rFonts w:ascii="Times New Roman" w:hAnsi="Times New Roman" w:cs="Times New Roman"/>
                <w:sz w:val="24"/>
                <w:szCs w:val="24"/>
              </w:rPr>
            </w:pPr>
            <w:r>
              <w:rPr>
                <w:rFonts w:ascii="Times New Roman" w:hAnsi="Times New Roman" w:cs="Times New Roman"/>
                <w:sz w:val="24"/>
                <w:szCs w:val="24"/>
              </w:rPr>
              <w:t>X</w:t>
            </w:r>
          </w:p>
          <w:p w:rsidR="0068360A" w:rsidRPr="008F3D88" w:rsidRDefault="0068360A" w:rsidP="00EF3F3B">
            <w:pPr>
              <w:spacing w:line="360" w:lineRule="auto"/>
              <w:jc w:val="center"/>
              <w:rPr>
                <w:rFonts w:ascii="Times New Roman" w:hAnsi="Times New Roman" w:cs="Times New Roman"/>
                <w:sz w:val="24"/>
                <w:szCs w:val="24"/>
              </w:rPr>
            </w:pPr>
            <w:r>
              <w:rPr>
                <w:rFonts w:ascii="Times New Roman" w:hAnsi="Times New Roman" w:cs="Times New Roman"/>
                <w:sz w:val="24"/>
                <w:szCs w:val="24"/>
              </w:rPr>
              <w:t>(sec)</w:t>
            </w:r>
          </w:p>
        </w:tc>
        <w:tc>
          <w:tcPr>
            <w:tcW w:w="1366" w:type="dxa"/>
            <w:tcBorders>
              <w:left w:val="single" w:sz="4" w:space="0" w:color="auto"/>
            </w:tcBorders>
          </w:tcPr>
          <w:p w:rsidR="0068360A" w:rsidRDefault="0068360A" w:rsidP="00EF3F3B">
            <w:pPr>
              <w:spacing w:line="360" w:lineRule="auto"/>
              <w:jc w:val="center"/>
              <w:rPr>
                <w:rFonts w:ascii="Times New Roman" w:hAnsi="Times New Roman" w:cs="Times New Roman"/>
                <w:sz w:val="24"/>
                <w:szCs w:val="24"/>
              </w:rPr>
            </w:pPr>
            <w:r>
              <w:rPr>
                <w:rFonts w:ascii="Times New Roman" w:hAnsi="Times New Roman" w:cs="Times New Roman"/>
                <w:sz w:val="24"/>
                <w:szCs w:val="24"/>
              </w:rPr>
              <w:t>Heat Input</w:t>
            </w:r>
          </w:p>
          <w:p w:rsidR="0068360A" w:rsidRPr="008F3D88" w:rsidRDefault="0068360A" w:rsidP="00EF3F3B">
            <w:pPr>
              <w:spacing w:line="360" w:lineRule="auto"/>
              <w:jc w:val="center"/>
              <w:rPr>
                <w:rFonts w:ascii="Times New Roman" w:hAnsi="Times New Roman" w:cs="Times New Roman"/>
                <w:sz w:val="24"/>
                <w:szCs w:val="24"/>
              </w:rPr>
            </w:pPr>
            <w:r>
              <w:rPr>
                <w:rFonts w:ascii="Times New Roman" w:hAnsi="Times New Roman" w:cs="Times New Roman"/>
                <w:sz w:val="24"/>
                <w:szCs w:val="24"/>
              </w:rPr>
              <w:t>(kWh)</w:t>
            </w:r>
          </w:p>
        </w:tc>
        <w:tc>
          <w:tcPr>
            <w:tcW w:w="642" w:type="dxa"/>
          </w:tcPr>
          <w:p w:rsidR="0068360A" w:rsidRPr="008F3D88" w:rsidRDefault="0068360A" w:rsidP="008F3D88">
            <w:pPr>
              <w:spacing w:line="360" w:lineRule="auto"/>
              <w:jc w:val="center"/>
              <w:rPr>
                <w:rFonts w:ascii="Times New Roman" w:hAnsi="Times New Roman" w:cs="Times New Roman"/>
                <w:sz w:val="24"/>
                <w:szCs w:val="24"/>
              </w:rPr>
            </w:pPr>
            <w:r>
              <w:rPr>
                <w:rFonts w:ascii="Times New Roman" w:hAnsi="Times New Roman" w:cs="Times New Roman"/>
                <w:sz w:val="24"/>
                <w:szCs w:val="24"/>
              </w:rPr>
              <w:t>q</w:t>
            </w:r>
            <w:r w:rsidRPr="008F3D88">
              <w:rPr>
                <w:rFonts w:ascii="Times New Roman" w:hAnsi="Times New Roman" w:cs="Times New Roman"/>
                <w:sz w:val="24"/>
                <w:szCs w:val="24"/>
                <w:vertAlign w:val="subscript"/>
              </w:rPr>
              <w:t>e</w:t>
            </w:r>
          </w:p>
          <w:p w:rsidR="0068360A" w:rsidRPr="008F3D88" w:rsidRDefault="0068360A" w:rsidP="00F433AD">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809" w:type="dxa"/>
          </w:tcPr>
          <w:p w:rsidR="0068360A" w:rsidRPr="008F3D88" w:rsidRDefault="0068360A" w:rsidP="008F3D88">
            <w:pPr>
              <w:spacing w:line="360" w:lineRule="auto"/>
              <w:jc w:val="center"/>
              <w:rPr>
                <w:rFonts w:ascii="Times New Roman" w:hAnsi="Times New Roman" w:cs="Times New Roman"/>
                <w:sz w:val="24"/>
                <w:szCs w:val="24"/>
              </w:rPr>
            </w:pPr>
            <w:r>
              <w:rPr>
                <w:rFonts w:ascii="Times New Roman" w:hAnsi="Times New Roman" w:cs="Times New Roman"/>
                <w:sz w:val="24"/>
                <w:szCs w:val="24"/>
              </w:rPr>
              <w:t>q</w:t>
            </w:r>
            <w:r w:rsidRPr="008F3D88">
              <w:rPr>
                <w:rFonts w:ascii="Times New Roman" w:hAnsi="Times New Roman" w:cs="Times New Roman"/>
                <w:sz w:val="24"/>
                <w:szCs w:val="24"/>
                <w:vertAlign w:val="subscript"/>
              </w:rPr>
              <w:t>g</w:t>
            </w:r>
          </w:p>
          <w:p w:rsidR="0068360A" w:rsidRPr="008F3D88" w:rsidRDefault="0068360A" w:rsidP="00F433AD">
            <w:pPr>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616"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sidRPr="008F3D88">
              <w:rPr>
                <w:rFonts w:ascii="Times New Roman" w:eastAsia="Calibri" w:hAnsi="Times New Roman" w:cs="Times New Roman"/>
                <w:sz w:val="24"/>
                <w:szCs w:val="24"/>
                <w:vertAlign w:val="subscript"/>
              </w:rPr>
              <w:t>0</w:t>
            </w:r>
          </w:p>
          <w:p w:rsidR="0068360A" w:rsidRPr="008F3D88" w:rsidRDefault="0068360A" w:rsidP="008F3D8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1</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2</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3</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4</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5</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6</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6"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7</w:t>
            </w:r>
          </w:p>
          <w:p w:rsidR="0068360A" w:rsidRPr="008F3D88" w:rsidRDefault="0068360A" w:rsidP="008F3D88">
            <w:pPr>
              <w:spacing w:line="360" w:lineRule="auto"/>
              <w:jc w:val="center"/>
              <w:rPr>
                <w:rFonts w:ascii="Times New Roman" w:hAnsi="Times New Roman" w:cs="Times New Roman"/>
                <w:sz w:val="24"/>
                <w:szCs w:val="24"/>
              </w:rPr>
            </w:pPr>
            <w:r>
              <w:rPr>
                <w:rFonts w:ascii="Times New Roman" w:eastAsia="Calibri" w:hAnsi="Times New Roman" w:cs="Times New Roman"/>
                <w:sz w:val="24"/>
                <w:szCs w:val="24"/>
              </w:rPr>
              <w:t>(˚C)</w:t>
            </w:r>
          </w:p>
        </w:tc>
        <w:tc>
          <w:tcPr>
            <w:tcW w:w="617" w:type="dxa"/>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8</w:t>
            </w:r>
          </w:p>
          <w:p w:rsidR="0068360A" w:rsidRPr="008F3D88" w:rsidRDefault="0068360A" w:rsidP="008F3D8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616" w:type="dxa"/>
            <w:tcBorders>
              <w:right w:val="single" w:sz="4" w:space="0" w:color="auto"/>
            </w:tcBorders>
          </w:tcPr>
          <w:p w:rsidR="0068360A" w:rsidRDefault="0068360A" w:rsidP="008F3D88">
            <w:pPr>
              <w:spacing w:line="360" w:lineRule="auto"/>
              <w:jc w:val="center"/>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T</w:t>
            </w:r>
            <w:r>
              <w:rPr>
                <w:rFonts w:ascii="Times New Roman" w:eastAsia="Calibri" w:hAnsi="Times New Roman" w:cs="Times New Roman"/>
                <w:sz w:val="24"/>
                <w:szCs w:val="24"/>
                <w:vertAlign w:val="subscript"/>
              </w:rPr>
              <w:t>9</w:t>
            </w:r>
          </w:p>
          <w:p w:rsidR="0068360A" w:rsidRPr="008F3D88" w:rsidRDefault="0068360A" w:rsidP="008F3D88">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w:t>
            </w:r>
          </w:p>
        </w:tc>
        <w:tc>
          <w:tcPr>
            <w:tcW w:w="683" w:type="dxa"/>
            <w:tcBorders>
              <w:left w:val="single" w:sz="4" w:space="0" w:color="auto"/>
              <w:right w:val="single" w:sz="4" w:space="0" w:color="auto"/>
            </w:tcBorders>
          </w:tcPr>
          <w:p w:rsidR="0068360A" w:rsidRDefault="0068360A">
            <w:pPr>
              <w:rPr>
                <w:rFonts w:ascii="Times New Roman" w:eastAsia="Calibri" w:hAnsi="Times New Roman" w:cs="Times New Roman"/>
                <w:sz w:val="24"/>
                <w:szCs w:val="24"/>
              </w:rPr>
            </w:pPr>
          </w:p>
          <w:p w:rsidR="0068360A" w:rsidRPr="008F3D88" w:rsidRDefault="0068360A" w:rsidP="0068360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COP</w:t>
            </w:r>
          </w:p>
        </w:tc>
      </w:tr>
      <w:tr w:rsidR="0068360A" w:rsidRPr="008F3D88" w:rsidTr="0068360A">
        <w:trPr>
          <w:jc w:val="center"/>
        </w:trPr>
        <w:tc>
          <w:tcPr>
            <w:tcW w:w="570"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r w:rsidRPr="008F3D88">
              <w:rPr>
                <w:rFonts w:ascii="Times New Roman" w:hAnsi="Times New Roman" w:cs="Times New Roman"/>
                <w:sz w:val="24"/>
                <w:szCs w:val="24"/>
              </w:rPr>
              <w:t>1</w:t>
            </w:r>
          </w:p>
        </w:tc>
        <w:tc>
          <w:tcPr>
            <w:tcW w:w="548" w:type="dxa"/>
            <w:tcBorders>
              <w:left w:val="single" w:sz="4" w:space="0" w:color="auto"/>
              <w:righ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1366" w:type="dxa"/>
            <w:tcBorders>
              <w:lef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642" w:type="dxa"/>
          </w:tcPr>
          <w:p w:rsidR="0068360A" w:rsidRPr="008F3D88" w:rsidRDefault="0068360A" w:rsidP="008F3D88">
            <w:pPr>
              <w:spacing w:line="360" w:lineRule="auto"/>
              <w:jc w:val="center"/>
              <w:rPr>
                <w:rFonts w:ascii="Times New Roman" w:hAnsi="Times New Roman" w:cs="Times New Roman"/>
                <w:sz w:val="24"/>
                <w:szCs w:val="24"/>
              </w:rPr>
            </w:pPr>
          </w:p>
        </w:tc>
        <w:tc>
          <w:tcPr>
            <w:tcW w:w="809"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c>
          <w:tcPr>
            <w:tcW w:w="683" w:type="dxa"/>
            <w:tcBorders>
              <w:lef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r>
      <w:tr w:rsidR="0068360A" w:rsidRPr="008F3D88" w:rsidTr="0068360A">
        <w:trPr>
          <w:jc w:val="center"/>
        </w:trPr>
        <w:tc>
          <w:tcPr>
            <w:tcW w:w="570"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r w:rsidRPr="008F3D88">
              <w:rPr>
                <w:rFonts w:ascii="Times New Roman" w:hAnsi="Times New Roman" w:cs="Times New Roman"/>
                <w:sz w:val="24"/>
                <w:szCs w:val="24"/>
              </w:rPr>
              <w:t>2</w:t>
            </w:r>
          </w:p>
        </w:tc>
        <w:tc>
          <w:tcPr>
            <w:tcW w:w="548" w:type="dxa"/>
            <w:tcBorders>
              <w:left w:val="single" w:sz="4" w:space="0" w:color="auto"/>
              <w:righ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1366" w:type="dxa"/>
            <w:tcBorders>
              <w:lef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642" w:type="dxa"/>
          </w:tcPr>
          <w:p w:rsidR="0068360A" w:rsidRPr="008F3D88" w:rsidRDefault="0068360A" w:rsidP="008F3D88">
            <w:pPr>
              <w:spacing w:line="360" w:lineRule="auto"/>
              <w:jc w:val="center"/>
              <w:rPr>
                <w:rFonts w:ascii="Times New Roman" w:hAnsi="Times New Roman" w:cs="Times New Roman"/>
                <w:sz w:val="24"/>
                <w:szCs w:val="24"/>
              </w:rPr>
            </w:pPr>
          </w:p>
        </w:tc>
        <w:tc>
          <w:tcPr>
            <w:tcW w:w="809"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c>
          <w:tcPr>
            <w:tcW w:w="683" w:type="dxa"/>
            <w:tcBorders>
              <w:lef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r>
      <w:tr w:rsidR="0068360A" w:rsidRPr="008F3D88" w:rsidTr="0068360A">
        <w:trPr>
          <w:jc w:val="center"/>
        </w:trPr>
        <w:tc>
          <w:tcPr>
            <w:tcW w:w="570"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r w:rsidRPr="008F3D88">
              <w:rPr>
                <w:rFonts w:ascii="Times New Roman" w:hAnsi="Times New Roman" w:cs="Times New Roman"/>
                <w:sz w:val="24"/>
                <w:szCs w:val="24"/>
              </w:rPr>
              <w:t>3</w:t>
            </w:r>
          </w:p>
        </w:tc>
        <w:tc>
          <w:tcPr>
            <w:tcW w:w="548" w:type="dxa"/>
            <w:tcBorders>
              <w:left w:val="single" w:sz="4" w:space="0" w:color="auto"/>
              <w:righ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1366" w:type="dxa"/>
            <w:tcBorders>
              <w:lef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642" w:type="dxa"/>
          </w:tcPr>
          <w:p w:rsidR="0068360A" w:rsidRPr="008F3D88" w:rsidRDefault="0068360A" w:rsidP="008F3D88">
            <w:pPr>
              <w:spacing w:line="360" w:lineRule="auto"/>
              <w:jc w:val="center"/>
              <w:rPr>
                <w:rFonts w:ascii="Times New Roman" w:hAnsi="Times New Roman" w:cs="Times New Roman"/>
                <w:sz w:val="24"/>
                <w:szCs w:val="24"/>
              </w:rPr>
            </w:pPr>
          </w:p>
        </w:tc>
        <w:tc>
          <w:tcPr>
            <w:tcW w:w="809"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c>
          <w:tcPr>
            <w:tcW w:w="683" w:type="dxa"/>
            <w:tcBorders>
              <w:lef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r>
      <w:tr w:rsidR="0068360A" w:rsidRPr="008F3D88" w:rsidTr="0068360A">
        <w:trPr>
          <w:jc w:val="center"/>
        </w:trPr>
        <w:tc>
          <w:tcPr>
            <w:tcW w:w="570"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r w:rsidRPr="008F3D88">
              <w:rPr>
                <w:rFonts w:ascii="Times New Roman" w:hAnsi="Times New Roman" w:cs="Times New Roman"/>
                <w:sz w:val="24"/>
                <w:szCs w:val="24"/>
              </w:rPr>
              <w:t>4</w:t>
            </w:r>
          </w:p>
        </w:tc>
        <w:tc>
          <w:tcPr>
            <w:tcW w:w="548" w:type="dxa"/>
            <w:tcBorders>
              <w:left w:val="single" w:sz="4" w:space="0" w:color="auto"/>
              <w:righ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1366" w:type="dxa"/>
            <w:tcBorders>
              <w:lef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642" w:type="dxa"/>
          </w:tcPr>
          <w:p w:rsidR="0068360A" w:rsidRPr="008F3D88" w:rsidRDefault="0068360A" w:rsidP="008F3D88">
            <w:pPr>
              <w:spacing w:line="360" w:lineRule="auto"/>
              <w:jc w:val="center"/>
              <w:rPr>
                <w:rFonts w:ascii="Times New Roman" w:hAnsi="Times New Roman" w:cs="Times New Roman"/>
                <w:sz w:val="24"/>
                <w:szCs w:val="24"/>
              </w:rPr>
            </w:pPr>
          </w:p>
        </w:tc>
        <w:tc>
          <w:tcPr>
            <w:tcW w:w="809"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c>
          <w:tcPr>
            <w:tcW w:w="683" w:type="dxa"/>
            <w:tcBorders>
              <w:lef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r>
      <w:tr w:rsidR="0068360A" w:rsidRPr="008F3D88" w:rsidTr="0068360A">
        <w:trPr>
          <w:jc w:val="center"/>
        </w:trPr>
        <w:tc>
          <w:tcPr>
            <w:tcW w:w="570"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r w:rsidRPr="008F3D88">
              <w:rPr>
                <w:rFonts w:ascii="Times New Roman" w:hAnsi="Times New Roman" w:cs="Times New Roman"/>
                <w:sz w:val="24"/>
                <w:szCs w:val="24"/>
              </w:rPr>
              <w:t>5</w:t>
            </w:r>
          </w:p>
        </w:tc>
        <w:tc>
          <w:tcPr>
            <w:tcW w:w="548" w:type="dxa"/>
            <w:tcBorders>
              <w:left w:val="single" w:sz="4" w:space="0" w:color="auto"/>
              <w:righ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1366" w:type="dxa"/>
            <w:tcBorders>
              <w:left w:val="single" w:sz="4" w:space="0" w:color="auto"/>
            </w:tcBorders>
          </w:tcPr>
          <w:p w:rsidR="0068360A" w:rsidRPr="008F3D88" w:rsidRDefault="0068360A" w:rsidP="00EF3F3B">
            <w:pPr>
              <w:spacing w:line="360" w:lineRule="auto"/>
              <w:jc w:val="center"/>
              <w:rPr>
                <w:rFonts w:ascii="Times New Roman" w:hAnsi="Times New Roman" w:cs="Times New Roman"/>
                <w:sz w:val="24"/>
                <w:szCs w:val="24"/>
              </w:rPr>
            </w:pPr>
          </w:p>
        </w:tc>
        <w:tc>
          <w:tcPr>
            <w:tcW w:w="642" w:type="dxa"/>
          </w:tcPr>
          <w:p w:rsidR="0068360A" w:rsidRPr="008F3D88" w:rsidRDefault="0068360A" w:rsidP="008F3D88">
            <w:pPr>
              <w:spacing w:line="360" w:lineRule="auto"/>
              <w:jc w:val="center"/>
              <w:rPr>
                <w:rFonts w:ascii="Times New Roman" w:hAnsi="Times New Roman" w:cs="Times New Roman"/>
                <w:sz w:val="24"/>
                <w:szCs w:val="24"/>
              </w:rPr>
            </w:pPr>
          </w:p>
        </w:tc>
        <w:tc>
          <w:tcPr>
            <w:tcW w:w="809"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Pr>
          <w:p w:rsidR="0068360A" w:rsidRPr="008F3D88" w:rsidRDefault="0068360A" w:rsidP="008F3D88">
            <w:pPr>
              <w:spacing w:line="360" w:lineRule="auto"/>
              <w:jc w:val="center"/>
              <w:rPr>
                <w:rFonts w:ascii="Times New Roman" w:hAnsi="Times New Roman" w:cs="Times New Roman"/>
                <w:sz w:val="24"/>
                <w:szCs w:val="24"/>
              </w:rPr>
            </w:pPr>
          </w:p>
        </w:tc>
        <w:tc>
          <w:tcPr>
            <w:tcW w:w="617" w:type="dxa"/>
          </w:tcPr>
          <w:p w:rsidR="0068360A" w:rsidRPr="008F3D88" w:rsidRDefault="0068360A" w:rsidP="008F3D88">
            <w:pPr>
              <w:spacing w:line="360" w:lineRule="auto"/>
              <w:jc w:val="center"/>
              <w:rPr>
                <w:rFonts w:ascii="Times New Roman" w:hAnsi="Times New Roman" w:cs="Times New Roman"/>
                <w:sz w:val="24"/>
                <w:szCs w:val="24"/>
              </w:rPr>
            </w:pPr>
          </w:p>
        </w:tc>
        <w:tc>
          <w:tcPr>
            <w:tcW w:w="616" w:type="dxa"/>
            <w:tcBorders>
              <w:righ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c>
          <w:tcPr>
            <w:tcW w:w="683" w:type="dxa"/>
            <w:tcBorders>
              <w:left w:val="single" w:sz="4" w:space="0" w:color="auto"/>
            </w:tcBorders>
          </w:tcPr>
          <w:p w:rsidR="0068360A" w:rsidRPr="008F3D88" w:rsidRDefault="0068360A" w:rsidP="008F3D88">
            <w:pPr>
              <w:spacing w:line="360" w:lineRule="auto"/>
              <w:jc w:val="center"/>
              <w:rPr>
                <w:rFonts w:ascii="Times New Roman" w:hAnsi="Times New Roman" w:cs="Times New Roman"/>
                <w:sz w:val="24"/>
                <w:szCs w:val="24"/>
              </w:rPr>
            </w:pPr>
          </w:p>
        </w:tc>
      </w:tr>
    </w:tbl>
    <w:p w:rsidR="00712790" w:rsidRPr="00712790" w:rsidRDefault="00712790" w:rsidP="00712790">
      <w:pPr>
        <w:spacing w:line="360" w:lineRule="auto"/>
        <w:contextualSpacing/>
        <w:rPr>
          <w:rFonts w:ascii="Times New Roman" w:hAnsi="Times New Roman" w:cs="Times New Roman"/>
          <w:b/>
          <w:color w:val="000000" w:themeColor="text1"/>
          <w:sz w:val="24"/>
          <w:szCs w:val="24"/>
        </w:rPr>
      </w:pPr>
      <w:r w:rsidRPr="00712790">
        <w:rPr>
          <w:rFonts w:ascii="Times New Roman" w:hAnsi="Times New Roman" w:cs="Times New Roman"/>
          <w:b/>
          <w:color w:val="000000" w:themeColor="text1"/>
          <w:sz w:val="24"/>
          <w:szCs w:val="24"/>
        </w:rPr>
        <w:t>SPECIMEN CALCULATIONS:</w:t>
      </w:r>
    </w:p>
    <w:p w:rsidR="00712790" w:rsidRPr="00712790" w:rsidRDefault="00712790" w:rsidP="009D7711">
      <w:pPr>
        <w:spacing w:line="480" w:lineRule="auto"/>
        <w:contextualSpacing/>
        <w:rPr>
          <w:rFonts w:ascii="Times New Roman" w:hAnsi="Times New Roman" w:cs="Times New Roman"/>
          <w:color w:val="000000" w:themeColor="text1"/>
          <w:sz w:val="24"/>
          <w:szCs w:val="24"/>
        </w:rPr>
      </w:pPr>
      <w:r w:rsidRPr="00712790">
        <w:rPr>
          <w:rFonts w:ascii="Times New Roman" w:hAnsi="Times New Roman" w:cs="Times New Roman"/>
          <w:b/>
          <w:color w:val="000000" w:themeColor="text1"/>
          <w:sz w:val="24"/>
          <w:szCs w:val="24"/>
        </w:rPr>
        <w:t>T</w:t>
      </w:r>
      <w:r w:rsidRPr="00712790">
        <w:rPr>
          <w:rFonts w:ascii="Times New Roman" w:hAnsi="Times New Roman" w:cs="Times New Roman"/>
          <w:b/>
          <w:color w:val="000000" w:themeColor="text1"/>
          <w:sz w:val="24"/>
          <w:szCs w:val="24"/>
          <w:vertAlign w:val="subscript"/>
        </w:rPr>
        <w:t>g</w:t>
      </w:r>
      <w:r w:rsidRPr="00712790">
        <w:rPr>
          <w:rFonts w:ascii="Times New Roman" w:hAnsi="Times New Roman" w:cs="Times New Roman"/>
          <w:color w:val="000000" w:themeColor="text1"/>
          <w:sz w:val="24"/>
          <w:szCs w:val="24"/>
        </w:rPr>
        <w:t xml:space="preserve"> = Temperature of Generator    = (T</w:t>
      </w:r>
      <w:r w:rsidRPr="00712790">
        <w:rPr>
          <w:rFonts w:ascii="Times New Roman" w:hAnsi="Times New Roman" w:cs="Times New Roman"/>
          <w:color w:val="000000" w:themeColor="text1"/>
          <w:sz w:val="24"/>
          <w:szCs w:val="24"/>
          <w:vertAlign w:val="subscript"/>
        </w:rPr>
        <w:t>1</w:t>
      </w:r>
      <w:r w:rsidRPr="00712790">
        <w:rPr>
          <w:rFonts w:ascii="Times New Roman" w:hAnsi="Times New Roman" w:cs="Times New Roman"/>
          <w:color w:val="000000" w:themeColor="text1"/>
          <w:sz w:val="24"/>
          <w:szCs w:val="24"/>
        </w:rPr>
        <w:t>+T</w:t>
      </w:r>
      <w:r w:rsidRPr="00712790">
        <w:rPr>
          <w:rFonts w:ascii="Times New Roman" w:hAnsi="Times New Roman" w:cs="Times New Roman"/>
          <w:color w:val="000000" w:themeColor="text1"/>
          <w:sz w:val="24"/>
          <w:szCs w:val="24"/>
          <w:vertAlign w:val="subscript"/>
        </w:rPr>
        <w:t>8</w:t>
      </w:r>
      <w:r w:rsidRPr="00712790">
        <w:rPr>
          <w:rFonts w:ascii="Times New Roman" w:hAnsi="Times New Roman" w:cs="Times New Roman"/>
          <w:color w:val="000000" w:themeColor="text1"/>
          <w:sz w:val="24"/>
          <w:szCs w:val="24"/>
        </w:rPr>
        <w:t xml:space="preserve">) / 2 </w:t>
      </w:r>
      <w:r w:rsidR="009D7711">
        <w:rPr>
          <w:rFonts w:ascii="Times New Roman" w:hAnsi="Times New Roman" w:cs="Times New Roman"/>
          <w:color w:val="000000" w:themeColor="text1"/>
          <w:sz w:val="24"/>
          <w:szCs w:val="24"/>
        </w:rPr>
        <w:t>= _</w:t>
      </w:r>
      <w:r>
        <w:rPr>
          <w:rFonts w:ascii="Times New Roman" w:hAnsi="Times New Roman" w:cs="Times New Roman"/>
          <w:color w:val="000000" w:themeColor="text1"/>
          <w:sz w:val="24"/>
          <w:szCs w:val="24"/>
        </w:rPr>
        <w:t>_________</w:t>
      </w:r>
      <w:r w:rsidRPr="00712790">
        <w:rPr>
          <w:rFonts w:ascii="Times New Roman" w:hAnsi="Times New Roman" w:cs="Times New Roman"/>
          <w:color w:val="000000" w:themeColor="text1"/>
          <w:sz w:val="24"/>
          <w:szCs w:val="24"/>
          <w:vertAlign w:val="superscript"/>
        </w:rPr>
        <w:t>O</w:t>
      </w:r>
      <w:r w:rsidRPr="00712790">
        <w:rPr>
          <w:rFonts w:ascii="Times New Roman" w:hAnsi="Times New Roman" w:cs="Times New Roman"/>
          <w:color w:val="000000" w:themeColor="text1"/>
          <w:sz w:val="24"/>
          <w:szCs w:val="24"/>
        </w:rPr>
        <w:t>C</w:t>
      </w:r>
    </w:p>
    <w:p w:rsidR="00712790" w:rsidRPr="00712790" w:rsidRDefault="00712790" w:rsidP="009D7711">
      <w:pPr>
        <w:tabs>
          <w:tab w:val="left" w:pos="5940"/>
        </w:tabs>
        <w:spacing w:line="480" w:lineRule="auto"/>
        <w:contextualSpacing/>
        <w:rPr>
          <w:rFonts w:ascii="Times New Roman" w:hAnsi="Times New Roman" w:cs="Times New Roman"/>
          <w:color w:val="000000" w:themeColor="text1"/>
          <w:sz w:val="24"/>
          <w:szCs w:val="24"/>
        </w:rPr>
      </w:pPr>
      <w:r w:rsidRPr="00712790">
        <w:rPr>
          <w:rFonts w:ascii="Times New Roman" w:hAnsi="Times New Roman" w:cs="Times New Roman"/>
          <w:b/>
          <w:color w:val="000000" w:themeColor="text1"/>
          <w:sz w:val="24"/>
          <w:szCs w:val="24"/>
        </w:rPr>
        <w:t>T</w:t>
      </w:r>
      <w:r w:rsidRPr="00712790">
        <w:rPr>
          <w:rFonts w:ascii="Times New Roman" w:hAnsi="Times New Roman" w:cs="Times New Roman"/>
          <w:b/>
          <w:color w:val="000000" w:themeColor="text1"/>
          <w:sz w:val="24"/>
          <w:szCs w:val="24"/>
          <w:vertAlign w:val="subscript"/>
        </w:rPr>
        <w:t>c</w:t>
      </w:r>
      <w:r w:rsidRPr="00712790">
        <w:rPr>
          <w:rFonts w:ascii="Times New Roman" w:hAnsi="Times New Roman" w:cs="Times New Roman"/>
          <w:color w:val="000000" w:themeColor="text1"/>
          <w:sz w:val="24"/>
          <w:szCs w:val="24"/>
        </w:rPr>
        <w:t xml:space="preserve"> = Temperature of Condenser   = (T</w:t>
      </w:r>
      <w:r w:rsidRPr="00712790">
        <w:rPr>
          <w:rFonts w:ascii="Times New Roman" w:hAnsi="Times New Roman" w:cs="Times New Roman"/>
          <w:color w:val="000000" w:themeColor="text1"/>
          <w:sz w:val="24"/>
          <w:szCs w:val="24"/>
          <w:vertAlign w:val="subscript"/>
        </w:rPr>
        <w:t>3</w:t>
      </w:r>
      <w:r w:rsidRPr="00712790">
        <w:rPr>
          <w:rFonts w:ascii="Times New Roman" w:hAnsi="Times New Roman" w:cs="Times New Roman"/>
          <w:color w:val="000000" w:themeColor="text1"/>
          <w:sz w:val="24"/>
          <w:szCs w:val="24"/>
        </w:rPr>
        <w:t>+T</w:t>
      </w:r>
      <w:r w:rsidRPr="00712790">
        <w:rPr>
          <w:rFonts w:ascii="Times New Roman" w:hAnsi="Times New Roman" w:cs="Times New Roman"/>
          <w:color w:val="000000" w:themeColor="text1"/>
          <w:sz w:val="24"/>
          <w:szCs w:val="24"/>
          <w:vertAlign w:val="subscript"/>
        </w:rPr>
        <w:t>2</w:t>
      </w:r>
      <w:r w:rsidRPr="00712790">
        <w:rPr>
          <w:rFonts w:ascii="Times New Roman" w:hAnsi="Times New Roman" w:cs="Times New Roman"/>
          <w:color w:val="000000" w:themeColor="text1"/>
          <w:sz w:val="24"/>
          <w:szCs w:val="24"/>
        </w:rPr>
        <w:t>) / 2</w:t>
      </w:r>
      <w:r>
        <w:rPr>
          <w:rFonts w:ascii="Times New Roman" w:hAnsi="Times New Roman" w:cs="Times New Roman"/>
          <w:color w:val="000000" w:themeColor="text1"/>
          <w:sz w:val="24"/>
          <w:szCs w:val="24"/>
        </w:rPr>
        <w:t xml:space="preserve"> </w:t>
      </w:r>
      <w:r w:rsidR="009D7711">
        <w:rPr>
          <w:rFonts w:ascii="Times New Roman" w:hAnsi="Times New Roman" w:cs="Times New Roman"/>
          <w:color w:val="000000" w:themeColor="text1"/>
          <w:sz w:val="24"/>
          <w:szCs w:val="24"/>
        </w:rPr>
        <w:t>= _</w:t>
      </w:r>
      <w:r>
        <w:rPr>
          <w:rFonts w:ascii="Times New Roman" w:hAnsi="Times New Roman" w:cs="Times New Roman"/>
          <w:color w:val="000000" w:themeColor="text1"/>
          <w:sz w:val="24"/>
          <w:szCs w:val="24"/>
        </w:rPr>
        <w:t>_________</w:t>
      </w:r>
      <w:r w:rsidRPr="00712790">
        <w:rPr>
          <w:rFonts w:ascii="Times New Roman" w:hAnsi="Times New Roman" w:cs="Times New Roman"/>
          <w:color w:val="000000" w:themeColor="text1"/>
          <w:sz w:val="24"/>
          <w:szCs w:val="24"/>
          <w:vertAlign w:val="superscript"/>
        </w:rPr>
        <w:t>O</w:t>
      </w:r>
      <w:r w:rsidRPr="00712790">
        <w:rPr>
          <w:rFonts w:ascii="Times New Roman" w:hAnsi="Times New Roman" w:cs="Times New Roman"/>
          <w:color w:val="000000" w:themeColor="text1"/>
          <w:sz w:val="24"/>
          <w:szCs w:val="24"/>
        </w:rPr>
        <w:t>C</w:t>
      </w:r>
    </w:p>
    <w:p w:rsidR="00712790" w:rsidRPr="00712790" w:rsidRDefault="00712790" w:rsidP="009D7711">
      <w:pPr>
        <w:tabs>
          <w:tab w:val="left" w:pos="4590"/>
          <w:tab w:val="left" w:pos="5940"/>
        </w:tabs>
        <w:spacing w:line="480" w:lineRule="auto"/>
        <w:contextualSpacing/>
        <w:rPr>
          <w:rFonts w:ascii="Times New Roman" w:hAnsi="Times New Roman" w:cs="Times New Roman"/>
          <w:color w:val="000000" w:themeColor="text1"/>
          <w:sz w:val="24"/>
          <w:szCs w:val="24"/>
        </w:rPr>
      </w:pPr>
      <w:r w:rsidRPr="00712790">
        <w:rPr>
          <w:rFonts w:ascii="Times New Roman" w:hAnsi="Times New Roman" w:cs="Times New Roman"/>
          <w:b/>
          <w:color w:val="000000" w:themeColor="text1"/>
          <w:sz w:val="24"/>
          <w:szCs w:val="24"/>
        </w:rPr>
        <w:t>T</w:t>
      </w:r>
      <w:r w:rsidRPr="00712790">
        <w:rPr>
          <w:rFonts w:ascii="Times New Roman" w:hAnsi="Times New Roman" w:cs="Times New Roman"/>
          <w:b/>
          <w:color w:val="000000" w:themeColor="text1"/>
          <w:sz w:val="24"/>
          <w:szCs w:val="24"/>
          <w:vertAlign w:val="subscript"/>
        </w:rPr>
        <w:t>e</w:t>
      </w:r>
      <w:r w:rsidRPr="00712790">
        <w:rPr>
          <w:rFonts w:ascii="Times New Roman" w:hAnsi="Times New Roman" w:cs="Times New Roman"/>
          <w:color w:val="000000" w:themeColor="text1"/>
          <w:sz w:val="24"/>
          <w:szCs w:val="24"/>
        </w:rPr>
        <w:t xml:space="preserve"> = Temperature of </w:t>
      </w:r>
      <w:r w:rsidR="009D7711" w:rsidRPr="00712790">
        <w:rPr>
          <w:rFonts w:ascii="Times New Roman" w:hAnsi="Times New Roman" w:cs="Times New Roman"/>
          <w:color w:val="000000" w:themeColor="text1"/>
          <w:sz w:val="24"/>
          <w:szCs w:val="24"/>
        </w:rPr>
        <w:t>Evaporator =</w:t>
      </w:r>
      <w:r w:rsidRPr="00712790">
        <w:rPr>
          <w:rFonts w:ascii="Times New Roman" w:hAnsi="Times New Roman" w:cs="Times New Roman"/>
          <w:color w:val="000000" w:themeColor="text1"/>
          <w:sz w:val="24"/>
          <w:szCs w:val="24"/>
        </w:rPr>
        <w:t xml:space="preserve"> (T</w:t>
      </w:r>
      <w:r w:rsidRPr="00712790">
        <w:rPr>
          <w:rFonts w:ascii="Times New Roman" w:hAnsi="Times New Roman" w:cs="Times New Roman"/>
          <w:color w:val="000000" w:themeColor="text1"/>
          <w:sz w:val="24"/>
          <w:szCs w:val="24"/>
          <w:vertAlign w:val="subscript"/>
        </w:rPr>
        <w:t>5</w:t>
      </w:r>
      <w:r w:rsidRPr="00712790">
        <w:rPr>
          <w:rFonts w:ascii="Times New Roman" w:hAnsi="Times New Roman" w:cs="Times New Roman"/>
          <w:color w:val="000000" w:themeColor="text1"/>
          <w:sz w:val="24"/>
          <w:szCs w:val="24"/>
        </w:rPr>
        <w:t>+T</w:t>
      </w:r>
      <w:r w:rsidRPr="00712790">
        <w:rPr>
          <w:rFonts w:ascii="Times New Roman" w:hAnsi="Times New Roman" w:cs="Times New Roman"/>
          <w:color w:val="000000" w:themeColor="text1"/>
          <w:sz w:val="24"/>
          <w:szCs w:val="24"/>
          <w:vertAlign w:val="subscript"/>
        </w:rPr>
        <w:t>4</w:t>
      </w:r>
      <w:r w:rsidRPr="00712790">
        <w:rPr>
          <w:rFonts w:ascii="Times New Roman" w:hAnsi="Times New Roman" w:cs="Times New Roman"/>
          <w:color w:val="000000" w:themeColor="text1"/>
          <w:sz w:val="24"/>
          <w:szCs w:val="24"/>
        </w:rPr>
        <w:t xml:space="preserve">) / </w:t>
      </w:r>
      <w:r w:rsidR="009D7711" w:rsidRPr="00712790">
        <w:rPr>
          <w:rFonts w:ascii="Times New Roman" w:hAnsi="Times New Roman" w:cs="Times New Roman"/>
          <w:color w:val="000000" w:themeColor="text1"/>
          <w:sz w:val="24"/>
          <w:szCs w:val="24"/>
        </w:rPr>
        <w:t>2</w:t>
      </w:r>
      <w:r w:rsidR="009D7711">
        <w:rPr>
          <w:rFonts w:ascii="Times New Roman" w:hAnsi="Times New Roman" w:cs="Times New Roman"/>
          <w:color w:val="000000" w:themeColor="text1"/>
          <w:sz w:val="24"/>
          <w:szCs w:val="24"/>
        </w:rPr>
        <w:t xml:space="preserve"> = _</w:t>
      </w:r>
      <w:r>
        <w:rPr>
          <w:rFonts w:ascii="Times New Roman" w:hAnsi="Times New Roman" w:cs="Times New Roman"/>
          <w:color w:val="000000" w:themeColor="text1"/>
          <w:sz w:val="24"/>
          <w:szCs w:val="24"/>
        </w:rPr>
        <w:t>_________</w:t>
      </w:r>
      <w:r w:rsidRPr="00712790">
        <w:rPr>
          <w:rFonts w:ascii="Times New Roman" w:hAnsi="Times New Roman" w:cs="Times New Roman"/>
          <w:color w:val="000000" w:themeColor="text1"/>
          <w:sz w:val="24"/>
          <w:szCs w:val="24"/>
          <w:vertAlign w:val="superscript"/>
        </w:rPr>
        <w:t>O</w:t>
      </w:r>
      <w:r w:rsidRPr="00712790">
        <w:rPr>
          <w:rFonts w:ascii="Times New Roman" w:hAnsi="Times New Roman" w:cs="Times New Roman"/>
          <w:color w:val="000000" w:themeColor="text1"/>
          <w:sz w:val="24"/>
          <w:szCs w:val="24"/>
        </w:rPr>
        <w:t>C</w:t>
      </w:r>
      <w:r w:rsidRPr="00712790">
        <w:rPr>
          <w:rFonts w:ascii="Times New Roman" w:hAnsi="Times New Roman" w:cs="Times New Roman"/>
          <w:color w:val="000000" w:themeColor="text1"/>
          <w:sz w:val="24"/>
          <w:szCs w:val="24"/>
        </w:rPr>
        <w:tab/>
      </w:r>
      <w:r w:rsidRPr="00712790">
        <w:rPr>
          <w:rFonts w:ascii="Times New Roman" w:hAnsi="Times New Roman" w:cs="Times New Roman"/>
          <w:color w:val="000000" w:themeColor="text1"/>
          <w:sz w:val="24"/>
          <w:szCs w:val="24"/>
        </w:rPr>
        <w:tab/>
        <w:t xml:space="preserve">      </w:t>
      </w:r>
    </w:p>
    <w:p w:rsidR="00712790" w:rsidRPr="00712790" w:rsidRDefault="00712790" w:rsidP="009D7711">
      <w:pPr>
        <w:tabs>
          <w:tab w:val="left" w:pos="5940"/>
        </w:tabs>
        <w:spacing w:line="480" w:lineRule="auto"/>
        <w:contextualSpacing/>
        <w:rPr>
          <w:rFonts w:ascii="Times New Roman" w:hAnsi="Times New Roman" w:cs="Times New Roman"/>
          <w:color w:val="000000" w:themeColor="text1"/>
          <w:sz w:val="24"/>
          <w:szCs w:val="24"/>
        </w:rPr>
      </w:pPr>
      <w:r w:rsidRPr="00712790">
        <w:rPr>
          <w:rFonts w:ascii="Times New Roman" w:hAnsi="Times New Roman" w:cs="Times New Roman"/>
          <w:b/>
          <w:color w:val="000000" w:themeColor="text1"/>
          <w:sz w:val="24"/>
          <w:szCs w:val="24"/>
        </w:rPr>
        <w:t>T</w:t>
      </w:r>
      <w:r w:rsidRPr="00712790">
        <w:rPr>
          <w:rFonts w:ascii="Times New Roman" w:hAnsi="Times New Roman" w:cs="Times New Roman"/>
          <w:b/>
          <w:color w:val="000000" w:themeColor="text1"/>
          <w:sz w:val="24"/>
          <w:szCs w:val="24"/>
          <w:vertAlign w:val="subscript"/>
        </w:rPr>
        <w:t>a</w:t>
      </w:r>
      <w:r w:rsidRPr="00712790">
        <w:rPr>
          <w:rFonts w:ascii="Times New Roman" w:hAnsi="Times New Roman" w:cs="Times New Roman"/>
          <w:color w:val="000000" w:themeColor="text1"/>
          <w:sz w:val="24"/>
          <w:szCs w:val="24"/>
        </w:rPr>
        <w:t xml:space="preserve"> = Temperature of Absorber     = (T</w:t>
      </w:r>
      <w:r w:rsidRPr="00712790">
        <w:rPr>
          <w:rFonts w:ascii="Times New Roman" w:hAnsi="Times New Roman" w:cs="Times New Roman"/>
          <w:color w:val="000000" w:themeColor="text1"/>
          <w:sz w:val="24"/>
          <w:szCs w:val="24"/>
          <w:vertAlign w:val="subscript"/>
        </w:rPr>
        <w:t>7</w:t>
      </w:r>
      <w:r w:rsidRPr="00712790">
        <w:rPr>
          <w:rFonts w:ascii="Times New Roman" w:hAnsi="Times New Roman" w:cs="Times New Roman"/>
          <w:color w:val="000000" w:themeColor="text1"/>
          <w:sz w:val="24"/>
          <w:szCs w:val="24"/>
        </w:rPr>
        <w:t>+T</w:t>
      </w:r>
      <w:r w:rsidRPr="00712790">
        <w:rPr>
          <w:rFonts w:ascii="Times New Roman" w:hAnsi="Times New Roman" w:cs="Times New Roman"/>
          <w:color w:val="000000" w:themeColor="text1"/>
          <w:sz w:val="24"/>
          <w:szCs w:val="24"/>
          <w:vertAlign w:val="subscript"/>
        </w:rPr>
        <w:t>6</w:t>
      </w:r>
      <w:r w:rsidRPr="00712790">
        <w:rPr>
          <w:rFonts w:ascii="Times New Roman" w:hAnsi="Times New Roman" w:cs="Times New Roman"/>
          <w:color w:val="000000" w:themeColor="text1"/>
          <w:sz w:val="24"/>
          <w:szCs w:val="24"/>
        </w:rPr>
        <w:t>) / 2</w:t>
      </w:r>
      <w:r>
        <w:rPr>
          <w:rFonts w:ascii="Times New Roman" w:hAnsi="Times New Roman" w:cs="Times New Roman"/>
          <w:color w:val="000000" w:themeColor="text1"/>
          <w:sz w:val="24"/>
          <w:szCs w:val="24"/>
        </w:rPr>
        <w:t xml:space="preserve"> </w:t>
      </w:r>
      <w:r w:rsidR="009D7711">
        <w:rPr>
          <w:rFonts w:ascii="Times New Roman" w:hAnsi="Times New Roman" w:cs="Times New Roman"/>
          <w:color w:val="000000" w:themeColor="text1"/>
          <w:sz w:val="24"/>
          <w:szCs w:val="24"/>
        </w:rPr>
        <w:t>= _</w:t>
      </w:r>
      <w:r>
        <w:rPr>
          <w:rFonts w:ascii="Times New Roman" w:hAnsi="Times New Roman" w:cs="Times New Roman"/>
          <w:color w:val="000000" w:themeColor="text1"/>
          <w:sz w:val="24"/>
          <w:szCs w:val="24"/>
        </w:rPr>
        <w:t>_________</w:t>
      </w:r>
      <w:r w:rsidRPr="00712790">
        <w:rPr>
          <w:rFonts w:ascii="Times New Roman" w:hAnsi="Times New Roman" w:cs="Times New Roman"/>
          <w:color w:val="000000" w:themeColor="text1"/>
          <w:sz w:val="24"/>
          <w:szCs w:val="24"/>
          <w:vertAlign w:val="superscript"/>
        </w:rPr>
        <w:t>O</w:t>
      </w:r>
      <w:r w:rsidRPr="00712790">
        <w:rPr>
          <w:rFonts w:ascii="Times New Roman" w:hAnsi="Times New Roman" w:cs="Times New Roman"/>
          <w:color w:val="000000" w:themeColor="text1"/>
          <w:sz w:val="24"/>
          <w:szCs w:val="24"/>
        </w:rPr>
        <w:t>C</w:t>
      </w:r>
      <w:r w:rsidRPr="00712790">
        <w:rPr>
          <w:rFonts w:ascii="Times New Roman" w:hAnsi="Times New Roman" w:cs="Times New Roman"/>
          <w:color w:val="000000" w:themeColor="text1"/>
          <w:sz w:val="24"/>
          <w:szCs w:val="24"/>
        </w:rPr>
        <w:tab/>
      </w:r>
      <w:r w:rsidRPr="00712790">
        <w:rPr>
          <w:rFonts w:ascii="Times New Roman" w:hAnsi="Times New Roman" w:cs="Times New Roman"/>
          <w:color w:val="000000" w:themeColor="text1"/>
          <w:sz w:val="24"/>
          <w:szCs w:val="24"/>
        </w:rPr>
        <w:tab/>
      </w:r>
    </w:p>
    <w:p w:rsidR="00712790" w:rsidRPr="00712790" w:rsidRDefault="00712790" w:rsidP="009D7711">
      <w:pPr>
        <w:spacing w:line="480" w:lineRule="auto"/>
        <w:contextualSpacing/>
        <w:rPr>
          <w:rFonts w:ascii="Times New Roman" w:hAnsi="Times New Roman" w:cs="Times New Roman"/>
          <w:b/>
          <w:color w:val="000000" w:themeColor="text1"/>
          <w:sz w:val="24"/>
          <w:szCs w:val="24"/>
        </w:rPr>
      </w:pPr>
      <w:r w:rsidRPr="00712790">
        <w:rPr>
          <w:rFonts w:ascii="Times New Roman" w:hAnsi="Times New Roman" w:cs="Times New Roman"/>
          <w:b/>
          <w:color w:val="000000" w:themeColor="text1"/>
          <w:sz w:val="24"/>
          <w:szCs w:val="24"/>
        </w:rPr>
        <w:t>COP = T</w:t>
      </w:r>
      <w:r w:rsidRPr="00712790">
        <w:rPr>
          <w:rFonts w:ascii="Times New Roman" w:hAnsi="Times New Roman" w:cs="Times New Roman"/>
          <w:b/>
          <w:color w:val="000000" w:themeColor="text1"/>
          <w:sz w:val="24"/>
          <w:szCs w:val="24"/>
          <w:vertAlign w:val="subscript"/>
        </w:rPr>
        <w:t xml:space="preserve">e </w:t>
      </w:r>
      <w:r w:rsidRPr="00712790">
        <w:rPr>
          <w:rFonts w:ascii="Times New Roman" w:hAnsi="Times New Roman" w:cs="Times New Roman"/>
          <w:b/>
          <w:color w:val="000000" w:themeColor="text1"/>
          <w:sz w:val="24"/>
          <w:szCs w:val="24"/>
        </w:rPr>
        <w:t>(T</w:t>
      </w:r>
      <w:r w:rsidRPr="00712790">
        <w:rPr>
          <w:rFonts w:ascii="Times New Roman" w:hAnsi="Times New Roman" w:cs="Times New Roman"/>
          <w:b/>
          <w:color w:val="000000" w:themeColor="text1"/>
          <w:sz w:val="24"/>
          <w:szCs w:val="24"/>
          <w:vertAlign w:val="subscript"/>
        </w:rPr>
        <w:t xml:space="preserve">g </w:t>
      </w:r>
      <w:r w:rsidRPr="00712790">
        <w:rPr>
          <w:rFonts w:ascii="Times New Roman" w:hAnsi="Times New Roman" w:cs="Times New Roman"/>
          <w:b/>
          <w:color w:val="000000" w:themeColor="text1"/>
          <w:sz w:val="24"/>
          <w:szCs w:val="24"/>
        </w:rPr>
        <w:t>- T</w:t>
      </w:r>
      <w:r w:rsidRPr="00712790">
        <w:rPr>
          <w:rFonts w:ascii="Times New Roman" w:hAnsi="Times New Roman" w:cs="Times New Roman"/>
          <w:b/>
          <w:color w:val="000000" w:themeColor="text1"/>
          <w:sz w:val="24"/>
          <w:szCs w:val="24"/>
          <w:vertAlign w:val="subscript"/>
        </w:rPr>
        <w:t>c</w:t>
      </w:r>
      <w:r w:rsidRPr="00712790">
        <w:rPr>
          <w:rFonts w:ascii="Times New Roman" w:hAnsi="Times New Roman" w:cs="Times New Roman"/>
          <w:b/>
          <w:color w:val="000000" w:themeColor="text1"/>
          <w:sz w:val="24"/>
          <w:szCs w:val="24"/>
        </w:rPr>
        <w:t>) / T</w:t>
      </w:r>
      <w:r w:rsidRPr="00712790">
        <w:rPr>
          <w:rFonts w:ascii="Times New Roman" w:hAnsi="Times New Roman" w:cs="Times New Roman"/>
          <w:b/>
          <w:color w:val="000000" w:themeColor="text1"/>
          <w:sz w:val="24"/>
          <w:szCs w:val="24"/>
          <w:vertAlign w:val="subscript"/>
        </w:rPr>
        <w:t xml:space="preserve">g </w:t>
      </w:r>
      <w:r w:rsidRPr="00712790">
        <w:rPr>
          <w:rFonts w:ascii="Times New Roman" w:hAnsi="Times New Roman" w:cs="Times New Roman"/>
          <w:b/>
          <w:color w:val="000000" w:themeColor="text1"/>
          <w:sz w:val="24"/>
          <w:szCs w:val="24"/>
        </w:rPr>
        <w:t>(T</w:t>
      </w:r>
      <w:r w:rsidRPr="00712790">
        <w:rPr>
          <w:rFonts w:ascii="Times New Roman" w:hAnsi="Times New Roman" w:cs="Times New Roman"/>
          <w:b/>
          <w:color w:val="000000" w:themeColor="text1"/>
          <w:sz w:val="24"/>
          <w:szCs w:val="24"/>
          <w:vertAlign w:val="subscript"/>
        </w:rPr>
        <w:t xml:space="preserve">a </w:t>
      </w:r>
      <w:r w:rsidRPr="00712790">
        <w:rPr>
          <w:rFonts w:ascii="Times New Roman" w:hAnsi="Times New Roman" w:cs="Times New Roman"/>
          <w:b/>
          <w:color w:val="000000" w:themeColor="text1"/>
          <w:sz w:val="24"/>
          <w:szCs w:val="24"/>
        </w:rPr>
        <w:t>- T</w:t>
      </w:r>
      <w:r w:rsidRPr="00712790">
        <w:rPr>
          <w:rFonts w:ascii="Times New Roman" w:hAnsi="Times New Roman" w:cs="Times New Roman"/>
          <w:b/>
          <w:color w:val="000000" w:themeColor="text1"/>
          <w:sz w:val="24"/>
          <w:szCs w:val="24"/>
          <w:vertAlign w:val="subscript"/>
        </w:rPr>
        <w:t>e</w:t>
      </w:r>
      <w:r w:rsidRPr="00712790">
        <w:rPr>
          <w:rFonts w:ascii="Times New Roman" w:hAnsi="Times New Roman" w:cs="Times New Roman"/>
          <w:b/>
          <w:color w:val="000000" w:themeColor="text1"/>
          <w:sz w:val="24"/>
          <w:szCs w:val="24"/>
        </w:rPr>
        <w:t>)</w:t>
      </w:r>
      <w:r w:rsidR="009D7711">
        <w:rPr>
          <w:rFonts w:ascii="Times New Roman" w:hAnsi="Times New Roman" w:cs="Times New Roman"/>
          <w:b/>
          <w:color w:val="000000" w:themeColor="text1"/>
          <w:sz w:val="24"/>
          <w:szCs w:val="24"/>
        </w:rPr>
        <w:t xml:space="preserve"> = _____________________</w:t>
      </w:r>
    </w:p>
    <w:p w:rsidR="00161809" w:rsidRPr="00A2200B" w:rsidRDefault="00712790" w:rsidP="00161809">
      <w:pPr>
        <w:rPr>
          <w:rFonts w:ascii="Times New Roman" w:hAnsi="Times New Roman" w:cs="Times New Roman"/>
          <w:b/>
          <w:bCs/>
          <w:sz w:val="24"/>
          <w:szCs w:val="24"/>
        </w:rPr>
      </w:pPr>
      <w:r w:rsidRPr="00712790">
        <w:rPr>
          <w:rFonts w:ascii="Times New Roman" w:hAnsi="Times New Roman" w:cs="Times New Roman"/>
          <w:color w:val="000000" w:themeColor="text1"/>
          <w:sz w:val="24"/>
          <w:szCs w:val="24"/>
        </w:rPr>
        <w:t xml:space="preserve"> </w:t>
      </w:r>
      <w:r w:rsidR="00161809" w:rsidRPr="00A2200B">
        <w:rPr>
          <w:rFonts w:ascii="Times New Roman" w:hAnsi="Times New Roman" w:cs="Times New Roman"/>
          <w:b/>
          <w:bCs/>
          <w:sz w:val="24"/>
          <w:szCs w:val="24"/>
        </w:rPr>
        <w:t>PLOTS:    Draw the following plots:</w:t>
      </w:r>
    </w:p>
    <w:p w:rsidR="00B35082" w:rsidRPr="00B35082" w:rsidRDefault="00B35082" w:rsidP="00B35082">
      <w:pPr>
        <w:numPr>
          <w:ilvl w:val="0"/>
          <w:numId w:val="6"/>
        </w:numPr>
        <w:spacing w:after="0" w:line="240" w:lineRule="auto"/>
        <w:rPr>
          <w:rFonts w:ascii="Times New Roman" w:hAnsi="Times New Roman" w:cs="Times New Roman"/>
          <w:sz w:val="24"/>
          <w:szCs w:val="24"/>
        </w:rPr>
      </w:pPr>
      <w:r w:rsidRPr="00B35082">
        <w:rPr>
          <w:rFonts w:ascii="Times New Roman" w:hAnsi="Times New Roman" w:cs="Times New Roman"/>
          <w:sz w:val="24"/>
          <w:szCs w:val="24"/>
        </w:rPr>
        <w:t xml:space="preserve">COP Vs </w:t>
      </w:r>
      <w:r>
        <w:rPr>
          <w:rFonts w:ascii="Times New Roman" w:hAnsi="Times New Roman" w:cs="Times New Roman"/>
          <w:sz w:val="24"/>
          <w:szCs w:val="24"/>
        </w:rPr>
        <w:t>evaporator Load</w:t>
      </w:r>
      <w:r w:rsidRPr="00B35082">
        <w:rPr>
          <w:rFonts w:ascii="Times New Roman" w:hAnsi="Times New Roman" w:cs="Times New Roman"/>
          <w:sz w:val="24"/>
          <w:szCs w:val="24"/>
        </w:rPr>
        <w:t xml:space="preserve"> </w:t>
      </w:r>
    </w:p>
    <w:p w:rsidR="00B35082" w:rsidRDefault="00161809" w:rsidP="00161809">
      <w:pPr>
        <w:numPr>
          <w:ilvl w:val="0"/>
          <w:numId w:val="6"/>
        </w:numPr>
        <w:spacing w:after="0" w:line="240" w:lineRule="auto"/>
        <w:rPr>
          <w:rFonts w:ascii="Times New Roman" w:hAnsi="Times New Roman" w:cs="Times New Roman"/>
          <w:sz w:val="24"/>
          <w:szCs w:val="24"/>
        </w:rPr>
      </w:pPr>
      <w:r w:rsidRPr="00B35082">
        <w:rPr>
          <w:rFonts w:ascii="Times New Roman" w:hAnsi="Times New Roman" w:cs="Times New Roman"/>
          <w:sz w:val="24"/>
          <w:szCs w:val="24"/>
        </w:rPr>
        <w:t xml:space="preserve">COP Vs </w:t>
      </w:r>
      <w:r w:rsidR="00B35082" w:rsidRPr="00B35082">
        <w:rPr>
          <w:rFonts w:ascii="Times New Roman" w:hAnsi="Times New Roman" w:cs="Times New Roman"/>
          <w:sz w:val="24"/>
          <w:szCs w:val="24"/>
        </w:rPr>
        <w:t xml:space="preserve">condenser outlet temperature </w:t>
      </w:r>
    </w:p>
    <w:p w:rsidR="00161809" w:rsidRPr="00B35082" w:rsidRDefault="00B35082" w:rsidP="00161809">
      <w:pPr>
        <w:numPr>
          <w:ilvl w:val="0"/>
          <w:numId w:val="6"/>
        </w:numPr>
        <w:spacing w:after="0" w:line="240" w:lineRule="auto"/>
        <w:rPr>
          <w:rFonts w:ascii="Times New Roman" w:hAnsi="Times New Roman" w:cs="Times New Roman"/>
          <w:sz w:val="24"/>
          <w:szCs w:val="24"/>
        </w:rPr>
      </w:pPr>
      <w:r w:rsidRPr="00B35082">
        <w:rPr>
          <w:rFonts w:ascii="Times New Roman" w:hAnsi="Times New Roman" w:cs="Times New Roman"/>
          <w:sz w:val="24"/>
          <w:szCs w:val="24"/>
        </w:rPr>
        <w:t>Heat</w:t>
      </w:r>
      <w:r w:rsidR="00161809" w:rsidRPr="00B35082">
        <w:rPr>
          <w:rFonts w:ascii="Times New Roman" w:hAnsi="Times New Roman" w:cs="Times New Roman"/>
          <w:sz w:val="24"/>
          <w:szCs w:val="24"/>
        </w:rPr>
        <w:t xml:space="preserve"> input rate Vs condenser outlet temperature</w:t>
      </w:r>
    </w:p>
    <w:p w:rsidR="00161809" w:rsidRDefault="00161809" w:rsidP="00161809">
      <w:pPr>
        <w:jc w:val="both"/>
        <w:rPr>
          <w:rFonts w:ascii="Times New Roman" w:hAnsi="Times New Roman" w:cs="Times New Roman"/>
          <w:b/>
          <w:bCs/>
          <w:sz w:val="24"/>
          <w:szCs w:val="24"/>
          <w:u w:val="single"/>
        </w:rPr>
      </w:pPr>
      <w:r w:rsidRPr="007445D1">
        <w:rPr>
          <w:rFonts w:ascii="Times New Roman" w:hAnsi="Times New Roman" w:cs="Times New Roman"/>
          <w:b/>
          <w:bCs/>
          <w:sz w:val="24"/>
          <w:szCs w:val="24"/>
          <w:u w:val="single"/>
        </w:rPr>
        <w:t>COMMENTS:</w:t>
      </w:r>
    </w:p>
    <w:p w:rsidR="00633A8A" w:rsidRDefault="00633A8A" w:rsidP="00161809">
      <w:pPr>
        <w:jc w:val="both"/>
        <w:rPr>
          <w:rFonts w:ascii="Times New Roman" w:hAnsi="Times New Roman" w:cs="Times New Roman"/>
          <w:b/>
          <w:bCs/>
          <w:sz w:val="24"/>
          <w:szCs w:val="24"/>
          <w:u w:val="single"/>
        </w:rPr>
      </w:pPr>
    </w:p>
    <w:p w:rsidR="00267B03" w:rsidRDefault="00267B03" w:rsidP="00633A8A">
      <w:pPr>
        <w:jc w:val="center"/>
        <w:rPr>
          <w:rFonts w:ascii="Times New Roman" w:hAnsi="Times New Roman"/>
          <w:b/>
          <w:sz w:val="24"/>
          <w:szCs w:val="24"/>
          <w:u w:val="single"/>
        </w:rPr>
      </w:pPr>
    </w:p>
    <w:p w:rsidR="00267B03" w:rsidRDefault="00267B03"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FB53FF" w:rsidRDefault="00FB53FF" w:rsidP="00633A8A">
      <w:pPr>
        <w:jc w:val="center"/>
        <w:rPr>
          <w:rFonts w:ascii="Times New Roman" w:hAnsi="Times New Roman"/>
          <w:b/>
          <w:sz w:val="24"/>
          <w:szCs w:val="24"/>
          <w:u w:val="single"/>
        </w:rPr>
      </w:pPr>
    </w:p>
    <w:p w:rsidR="00633A8A" w:rsidRPr="00023E47" w:rsidRDefault="00633A8A" w:rsidP="00633A8A">
      <w:pPr>
        <w:rPr>
          <w:rFonts w:ascii="Times New Roman" w:hAnsi="Times New Roman"/>
          <w:b/>
          <w:sz w:val="24"/>
          <w:szCs w:val="24"/>
          <w:u w:val="single"/>
        </w:rPr>
      </w:pPr>
      <w:r>
        <w:rPr>
          <w:rFonts w:ascii="Times New Roman" w:hAnsi="Times New Roman"/>
          <w:b/>
          <w:sz w:val="24"/>
          <w:szCs w:val="24"/>
          <w:u w:val="single"/>
        </w:rPr>
        <w:lastRenderedPageBreak/>
        <w:t>OBJECTIVE</w:t>
      </w:r>
      <w:r w:rsidR="00FB53FF">
        <w:rPr>
          <w:rFonts w:ascii="Times New Roman" w:hAnsi="Times New Roman"/>
          <w:b/>
          <w:sz w:val="24"/>
          <w:szCs w:val="24"/>
          <w:u w:val="single"/>
        </w:rPr>
        <w:t xml:space="preserve"> 2</w:t>
      </w:r>
      <w:r>
        <w:rPr>
          <w:rFonts w:ascii="Times New Roman" w:hAnsi="Times New Roman"/>
          <w:b/>
          <w:sz w:val="24"/>
          <w:szCs w:val="24"/>
          <w:u w:val="single"/>
        </w:rPr>
        <w:t>:</w:t>
      </w:r>
    </w:p>
    <w:p w:rsidR="009D0F5A" w:rsidRPr="009D0F5A" w:rsidRDefault="009D0F5A" w:rsidP="009D0F5A">
      <w:pPr>
        <w:rPr>
          <w:rFonts w:ascii="Times New Roman" w:hAnsi="Times New Roman" w:cs="Times New Roman"/>
          <w:b/>
          <w:sz w:val="32"/>
          <w:szCs w:val="32"/>
        </w:rPr>
      </w:pPr>
      <w:r w:rsidRPr="009D0F5A">
        <w:rPr>
          <w:rFonts w:ascii="Times New Roman" w:hAnsi="Times New Roman" w:cs="Times New Roman"/>
          <w:b/>
          <w:sz w:val="24"/>
          <w:szCs w:val="24"/>
        </w:rPr>
        <w:t>Demonstration of water circuit and ammonia circuit in the cycle using Gas Operation (Gas-Burner)</w:t>
      </w:r>
    </w:p>
    <w:p w:rsidR="0096711F" w:rsidRPr="000777F8" w:rsidRDefault="0096711F" w:rsidP="0096711F">
      <w:pPr>
        <w:rPr>
          <w:rFonts w:ascii="Times New Roman" w:hAnsi="Times New Roman" w:cs="Times New Roman"/>
          <w:b/>
          <w:caps/>
          <w:sz w:val="24"/>
          <w:szCs w:val="24"/>
          <w:u w:val="single"/>
        </w:rPr>
      </w:pPr>
      <w:r w:rsidRPr="000777F8">
        <w:rPr>
          <w:rFonts w:ascii="Times New Roman" w:hAnsi="Times New Roman" w:cs="Times New Roman"/>
          <w:b/>
          <w:caps/>
          <w:sz w:val="24"/>
          <w:szCs w:val="24"/>
          <w:u w:val="single"/>
        </w:rPr>
        <w:t>OPERATING PROCEDURE</w:t>
      </w:r>
      <w:r>
        <w:rPr>
          <w:rFonts w:ascii="Times New Roman" w:hAnsi="Times New Roman" w:cs="Times New Roman"/>
          <w:b/>
          <w:caps/>
          <w:sz w:val="24"/>
          <w:szCs w:val="24"/>
          <w:u w:val="single"/>
        </w:rPr>
        <w:t>:</w:t>
      </w:r>
    </w:p>
    <w:p w:rsidR="00493088" w:rsidRPr="004728E5" w:rsidRDefault="00493088" w:rsidP="00493088">
      <w:pPr>
        <w:jc w:val="both"/>
        <w:rPr>
          <w:rFonts w:ascii="Times New Roman" w:hAnsi="Times New Roman" w:cs="Times New Roman"/>
          <w:sz w:val="23"/>
          <w:szCs w:val="23"/>
        </w:rPr>
      </w:pPr>
      <w:r w:rsidRPr="004728E5">
        <w:rPr>
          <w:rFonts w:ascii="Times New Roman" w:hAnsi="Times New Roman" w:cs="Times New Roman"/>
          <w:b/>
          <w:sz w:val="23"/>
          <w:szCs w:val="23"/>
        </w:rPr>
        <w:t xml:space="preserve">1. Gas Operation: </w:t>
      </w:r>
      <w:r w:rsidRPr="004728E5">
        <w:rPr>
          <w:rFonts w:ascii="Times New Roman" w:hAnsi="Times New Roman" w:cs="Times New Roman"/>
          <w:sz w:val="23"/>
          <w:szCs w:val="23"/>
        </w:rPr>
        <w:t>Turn on the main switch and the one internal lamp will light. The digital temperature indicator and digital wattmeter displays will also illuminate.</w:t>
      </w:r>
    </w:p>
    <w:p w:rsidR="00493088" w:rsidRPr="004728E5" w:rsidRDefault="00493088" w:rsidP="00493088">
      <w:pPr>
        <w:jc w:val="both"/>
        <w:rPr>
          <w:rFonts w:ascii="Times New Roman" w:hAnsi="Times New Roman" w:cs="Times New Roman"/>
          <w:sz w:val="23"/>
          <w:szCs w:val="23"/>
        </w:rPr>
      </w:pPr>
      <w:r w:rsidRPr="004728E5">
        <w:rPr>
          <w:rFonts w:ascii="Times New Roman" w:hAnsi="Times New Roman" w:cs="Times New Roman"/>
          <w:b/>
          <w:sz w:val="23"/>
          <w:szCs w:val="23"/>
        </w:rPr>
        <w:t xml:space="preserve">2. Refrigeration Load (Duty): </w:t>
      </w:r>
      <w:r w:rsidRPr="004728E5">
        <w:rPr>
          <w:rFonts w:ascii="Times New Roman" w:hAnsi="Times New Roman" w:cs="Times New Roman"/>
          <w:sz w:val="23"/>
          <w:szCs w:val="23"/>
        </w:rPr>
        <w:t>This is determined by the input to the electric heating element inside the cabinet and is controlled by the evaporator input control setting. With the changeover switch in the left position the digital wattmeter displays the evaporator heat input rate.</w:t>
      </w:r>
    </w:p>
    <w:p w:rsidR="00493088" w:rsidRPr="004728E5" w:rsidRDefault="00493088" w:rsidP="00493088">
      <w:pPr>
        <w:jc w:val="both"/>
        <w:rPr>
          <w:rFonts w:ascii="Times New Roman" w:hAnsi="Times New Roman" w:cs="Times New Roman"/>
          <w:sz w:val="23"/>
          <w:szCs w:val="23"/>
        </w:rPr>
      </w:pPr>
      <w:r w:rsidRPr="004728E5">
        <w:rPr>
          <w:rFonts w:ascii="Times New Roman" w:hAnsi="Times New Roman" w:cs="Times New Roman"/>
          <w:b/>
          <w:sz w:val="23"/>
          <w:szCs w:val="23"/>
        </w:rPr>
        <w:t xml:space="preserve">3. Generator Power Input: </w:t>
      </w:r>
      <w:r w:rsidRPr="004728E5">
        <w:rPr>
          <w:rFonts w:ascii="Times New Roman" w:hAnsi="Times New Roman" w:cs="Times New Roman"/>
          <w:sz w:val="23"/>
          <w:szCs w:val="23"/>
        </w:rPr>
        <w:t xml:space="preserve">This is determined by the gas flow to the burner inside the Generator and is controlled by the gas control valve on the gas meter. Up to three settings of the control may be obtained: (1) Fully open – Large blue </w:t>
      </w:r>
      <w:r w:rsidR="00DD4E5A" w:rsidRPr="004728E5">
        <w:rPr>
          <w:rFonts w:ascii="Times New Roman" w:hAnsi="Times New Roman" w:cs="Times New Roman"/>
          <w:sz w:val="23"/>
          <w:szCs w:val="23"/>
        </w:rPr>
        <w:t>colored</w:t>
      </w:r>
      <w:r w:rsidRPr="004728E5">
        <w:rPr>
          <w:rFonts w:ascii="Times New Roman" w:hAnsi="Times New Roman" w:cs="Times New Roman"/>
          <w:sz w:val="23"/>
          <w:szCs w:val="23"/>
        </w:rPr>
        <w:t xml:space="preserve"> flame. (2) Two thirds open – Smaller blue </w:t>
      </w:r>
      <w:r w:rsidR="00DD4E5A" w:rsidRPr="004728E5">
        <w:rPr>
          <w:rFonts w:ascii="Times New Roman" w:hAnsi="Times New Roman" w:cs="Times New Roman"/>
          <w:sz w:val="23"/>
          <w:szCs w:val="23"/>
        </w:rPr>
        <w:t>colored</w:t>
      </w:r>
      <w:r w:rsidRPr="004728E5">
        <w:rPr>
          <w:rFonts w:ascii="Times New Roman" w:hAnsi="Times New Roman" w:cs="Times New Roman"/>
          <w:sz w:val="23"/>
          <w:szCs w:val="23"/>
        </w:rPr>
        <w:t xml:space="preserve"> flame. (3) Half open – smaller yellow </w:t>
      </w:r>
      <w:r w:rsidR="00DD4E5A" w:rsidRPr="004728E5">
        <w:rPr>
          <w:rFonts w:ascii="Times New Roman" w:hAnsi="Times New Roman" w:cs="Times New Roman"/>
          <w:sz w:val="23"/>
          <w:szCs w:val="23"/>
        </w:rPr>
        <w:t>colored</w:t>
      </w:r>
      <w:r w:rsidRPr="004728E5">
        <w:rPr>
          <w:rFonts w:ascii="Times New Roman" w:hAnsi="Times New Roman" w:cs="Times New Roman"/>
          <w:sz w:val="23"/>
          <w:szCs w:val="23"/>
        </w:rPr>
        <w:t xml:space="preserve"> flame </w:t>
      </w:r>
    </w:p>
    <w:p w:rsidR="00493088" w:rsidRPr="004728E5" w:rsidRDefault="00493088" w:rsidP="00493088">
      <w:pPr>
        <w:jc w:val="both"/>
        <w:rPr>
          <w:rFonts w:ascii="Times New Roman" w:hAnsi="Times New Roman" w:cs="Times New Roman"/>
          <w:sz w:val="23"/>
          <w:szCs w:val="23"/>
        </w:rPr>
      </w:pPr>
      <w:r w:rsidRPr="004728E5">
        <w:rPr>
          <w:rFonts w:ascii="Times New Roman" w:hAnsi="Times New Roman" w:cs="Times New Roman"/>
          <w:b/>
          <w:sz w:val="23"/>
          <w:szCs w:val="23"/>
        </w:rPr>
        <w:t>4. Burner Control: (1)</w:t>
      </w:r>
      <w:r w:rsidRPr="004728E5">
        <w:rPr>
          <w:rFonts w:ascii="Times New Roman" w:hAnsi="Times New Roman" w:cs="Times New Roman"/>
          <w:sz w:val="23"/>
          <w:szCs w:val="23"/>
        </w:rPr>
        <w:t xml:space="preserve"> Check that sufficient gas is available for the duration of the test. </w:t>
      </w:r>
      <w:r w:rsidRPr="004728E5">
        <w:rPr>
          <w:rFonts w:ascii="Times New Roman" w:hAnsi="Times New Roman" w:cs="Times New Roman"/>
          <w:b/>
          <w:sz w:val="23"/>
          <w:szCs w:val="23"/>
        </w:rPr>
        <w:t>(2)</w:t>
      </w:r>
      <w:r w:rsidRPr="004728E5">
        <w:rPr>
          <w:rFonts w:ascii="Times New Roman" w:hAnsi="Times New Roman" w:cs="Times New Roman"/>
          <w:sz w:val="23"/>
          <w:szCs w:val="23"/>
        </w:rPr>
        <w:t xml:space="preserve"> Turn on gas supply to the unit. </w:t>
      </w:r>
      <w:r w:rsidRPr="004728E5">
        <w:rPr>
          <w:rFonts w:ascii="Times New Roman" w:hAnsi="Times New Roman" w:cs="Times New Roman"/>
          <w:b/>
          <w:sz w:val="23"/>
          <w:szCs w:val="23"/>
        </w:rPr>
        <w:t>(3)</w:t>
      </w:r>
      <w:r w:rsidRPr="004728E5">
        <w:rPr>
          <w:rFonts w:ascii="Times New Roman" w:hAnsi="Times New Roman" w:cs="Times New Roman"/>
          <w:sz w:val="23"/>
          <w:szCs w:val="23"/>
        </w:rPr>
        <w:t xml:space="preserve"> Depress safety valve and fully open gas control valve on gas flow meter. </w:t>
      </w:r>
      <w:r w:rsidRPr="004728E5">
        <w:rPr>
          <w:rFonts w:ascii="Times New Roman" w:hAnsi="Times New Roman" w:cs="Times New Roman"/>
          <w:b/>
          <w:sz w:val="23"/>
          <w:szCs w:val="23"/>
        </w:rPr>
        <w:t>(4)</w:t>
      </w:r>
      <w:r w:rsidRPr="004728E5">
        <w:rPr>
          <w:rFonts w:ascii="Times New Roman" w:hAnsi="Times New Roman" w:cs="Times New Roman"/>
          <w:sz w:val="23"/>
          <w:szCs w:val="23"/>
        </w:rPr>
        <w:t xml:space="preserve"> Ignite mixture at burner using the lighter supplied. </w:t>
      </w:r>
      <w:r w:rsidRPr="004728E5">
        <w:rPr>
          <w:rFonts w:ascii="Times New Roman" w:hAnsi="Times New Roman" w:cs="Times New Roman"/>
          <w:b/>
          <w:sz w:val="23"/>
          <w:szCs w:val="23"/>
        </w:rPr>
        <w:t>(5)</w:t>
      </w:r>
      <w:r w:rsidRPr="004728E5">
        <w:rPr>
          <w:rFonts w:ascii="Times New Roman" w:hAnsi="Times New Roman" w:cs="Times New Roman"/>
          <w:sz w:val="23"/>
          <w:szCs w:val="23"/>
        </w:rPr>
        <w:t xml:space="preserve"> Continue pressing the safety valve button for a further 15 seconds until the flame is established and the flame detector activated. </w:t>
      </w:r>
      <w:r w:rsidRPr="004728E5">
        <w:rPr>
          <w:rFonts w:ascii="Times New Roman" w:hAnsi="Times New Roman" w:cs="Times New Roman"/>
          <w:b/>
          <w:sz w:val="23"/>
          <w:szCs w:val="23"/>
        </w:rPr>
        <w:t>(6)</w:t>
      </w:r>
      <w:r w:rsidRPr="004728E5">
        <w:rPr>
          <w:rFonts w:ascii="Times New Roman" w:hAnsi="Times New Roman" w:cs="Times New Roman"/>
          <w:sz w:val="23"/>
          <w:szCs w:val="23"/>
        </w:rPr>
        <w:t xml:space="preserve"> Slightly close the gas control valve, if required. </w:t>
      </w:r>
      <w:r w:rsidRPr="004728E5">
        <w:rPr>
          <w:rFonts w:ascii="Times New Roman" w:hAnsi="Times New Roman" w:cs="Times New Roman"/>
          <w:b/>
          <w:sz w:val="23"/>
          <w:szCs w:val="23"/>
        </w:rPr>
        <w:t>(7)</w:t>
      </w:r>
      <w:r w:rsidRPr="004728E5">
        <w:rPr>
          <w:rFonts w:ascii="Times New Roman" w:hAnsi="Times New Roman" w:cs="Times New Roman"/>
          <w:sz w:val="23"/>
          <w:szCs w:val="23"/>
        </w:rPr>
        <w:t xml:space="preserve"> To terminate gas operation, close the gas control valve and then the gas-isolating valve. Note that reversing this sequence may draw gas into the gas meter.</w:t>
      </w:r>
    </w:p>
    <w:p w:rsidR="00493088" w:rsidRPr="004728E5" w:rsidRDefault="00493088" w:rsidP="00493088">
      <w:pPr>
        <w:jc w:val="both"/>
        <w:rPr>
          <w:rFonts w:ascii="Times New Roman" w:hAnsi="Times New Roman" w:cs="Times New Roman"/>
          <w:sz w:val="23"/>
          <w:szCs w:val="23"/>
        </w:rPr>
      </w:pPr>
      <w:r w:rsidRPr="004728E5">
        <w:rPr>
          <w:rFonts w:ascii="Times New Roman" w:hAnsi="Times New Roman" w:cs="Times New Roman"/>
          <w:b/>
          <w:sz w:val="23"/>
          <w:szCs w:val="23"/>
        </w:rPr>
        <w:t>Note:</w:t>
      </w:r>
      <w:r w:rsidRPr="004728E5">
        <w:rPr>
          <w:rFonts w:ascii="Times New Roman" w:hAnsi="Times New Roman" w:cs="Times New Roman"/>
          <w:sz w:val="23"/>
          <w:szCs w:val="23"/>
        </w:rPr>
        <w:t xml:space="preserve"> </w:t>
      </w:r>
      <w:r w:rsidRPr="004728E5">
        <w:rPr>
          <w:rFonts w:ascii="Times New Roman" w:hAnsi="Times New Roman" w:cs="Times New Roman"/>
          <w:b/>
          <w:sz w:val="23"/>
          <w:szCs w:val="23"/>
        </w:rPr>
        <w:t>(1)</w:t>
      </w:r>
      <w:r w:rsidRPr="004728E5">
        <w:rPr>
          <w:rFonts w:ascii="Times New Roman" w:hAnsi="Times New Roman" w:cs="Times New Roman"/>
          <w:sz w:val="23"/>
          <w:szCs w:val="23"/>
        </w:rPr>
        <w:t xml:space="preserve"> That the gas safety valve should never be depressed for periods longer than 15 seconds with the burner unlit, as this can cause a potentially dangerous build up of un-burnt gas. </w:t>
      </w:r>
      <w:r w:rsidRPr="004728E5">
        <w:rPr>
          <w:rFonts w:ascii="Times New Roman" w:hAnsi="Times New Roman" w:cs="Times New Roman"/>
          <w:b/>
          <w:sz w:val="23"/>
          <w:szCs w:val="23"/>
        </w:rPr>
        <w:t>(2)</w:t>
      </w:r>
      <w:r w:rsidRPr="004728E5">
        <w:rPr>
          <w:rFonts w:ascii="Times New Roman" w:hAnsi="Times New Roman" w:cs="Times New Roman"/>
          <w:sz w:val="23"/>
          <w:szCs w:val="23"/>
        </w:rPr>
        <w:t xml:space="preserve"> If the burner does not ignite, allow sufficient time for any un-burnt gas to disperse, and then repeat the ignition steps 3-6. </w:t>
      </w:r>
      <w:r w:rsidRPr="004728E5">
        <w:rPr>
          <w:rFonts w:ascii="Times New Roman" w:hAnsi="Times New Roman" w:cs="Times New Roman"/>
          <w:b/>
          <w:sz w:val="23"/>
          <w:szCs w:val="23"/>
        </w:rPr>
        <w:t>(3)</w:t>
      </w:r>
      <w:r w:rsidRPr="004728E5">
        <w:rPr>
          <w:rFonts w:ascii="Times New Roman" w:hAnsi="Times New Roman" w:cs="Times New Roman"/>
          <w:sz w:val="23"/>
          <w:szCs w:val="23"/>
        </w:rPr>
        <w:t xml:space="preserve"> After installation, changing gas cylinders, after servicing etc. the gas pipes and gas flow meter may contain some air that should be allowed to escape by depressing the gas safety valve. This will ensure that the flame lights quickly. In particular avoid letting air enter the gas flow meter as this contains a significant volume of gas.</w:t>
      </w:r>
    </w:p>
    <w:p w:rsidR="00493088" w:rsidRPr="004728E5" w:rsidRDefault="00493088" w:rsidP="005532DF">
      <w:pPr>
        <w:jc w:val="both"/>
        <w:rPr>
          <w:rFonts w:ascii="Times New Roman" w:hAnsi="Times New Roman" w:cs="Times New Roman"/>
          <w:sz w:val="23"/>
          <w:szCs w:val="23"/>
        </w:rPr>
      </w:pPr>
      <w:r w:rsidRPr="004728E5">
        <w:rPr>
          <w:rFonts w:ascii="Times New Roman" w:hAnsi="Times New Roman" w:cs="Times New Roman"/>
          <w:b/>
          <w:sz w:val="23"/>
          <w:szCs w:val="23"/>
        </w:rPr>
        <w:t>5. Gas Flow Meter</w:t>
      </w:r>
      <w:r w:rsidR="005532DF" w:rsidRPr="004728E5">
        <w:rPr>
          <w:rFonts w:ascii="Times New Roman" w:hAnsi="Times New Roman" w:cs="Times New Roman"/>
          <w:b/>
          <w:sz w:val="23"/>
          <w:szCs w:val="23"/>
        </w:rPr>
        <w:t xml:space="preserve">: </w:t>
      </w:r>
      <w:r w:rsidRPr="004728E5">
        <w:rPr>
          <w:rFonts w:ascii="Times New Roman" w:hAnsi="Times New Roman" w:cs="Times New Roman"/>
          <w:sz w:val="23"/>
          <w:szCs w:val="23"/>
        </w:rPr>
        <w:t xml:space="preserve">A positive displacement meter showing the volume of gas used in </w:t>
      </w:r>
      <m:oMath>
        <m:sSup>
          <m:sSupPr>
            <m:ctrlPr>
              <w:rPr>
                <w:rFonts w:ascii="Cambria Math" w:hAnsi="Times New Roman" w:cs="Times New Roman"/>
                <w:i/>
                <w:sz w:val="23"/>
                <w:szCs w:val="23"/>
              </w:rPr>
            </m:ctrlPr>
          </m:sSupPr>
          <m:e>
            <m:r>
              <w:rPr>
                <w:rFonts w:ascii="Cambria Math" w:hAnsi="Cambria Math" w:cs="Times New Roman"/>
                <w:sz w:val="23"/>
                <w:szCs w:val="23"/>
              </w:rPr>
              <m:t>m</m:t>
            </m:r>
          </m:e>
          <m:sup>
            <m:r>
              <w:rPr>
                <w:rFonts w:ascii="Cambria Math" w:hAnsi="Times New Roman" w:cs="Times New Roman"/>
                <w:sz w:val="23"/>
                <w:szCs w:val="23"/>
              </w:rPr>
              <m:t>3</m:t>
            </m:r>
          </m:sup>
        </m:sSup>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Cambria Math" w:cs="Times New Roman"/>
                <w:sz w:val="23"/>
                <w:szCs w:val="23"/>
              </w:rPr>
              <m:t>hr</m:t>
            </m:r>
          </m:e>
          <m:sup>
            <m:r>
              <w:rPr>
                <w:rFonts w:ascii="Cambria Math" w:hAnsi="Cambria Math" w:cs="Times New Roman"/>
                <w:sz w:val="23"/>
                <w:szCs w:val="23"/>
              </w:rPr>
              <m:t>-</m:t>
            </m:r>
            <m:r>
              <w:rPr>
                <w:rFonts w:ascii="Cambria Math" w:hAnsi="Times New Roman" w:cs="Times New Roman"/>
                <w:sz w:val="23"/>
                <w:szCs w:val="23"/>
              </w:rPr>
              <m:t>1</m:t>
            </m:r>
          </m:sup>
        </m:sSup>
        <m:r>
          <w:rPr>
            <w:rFonts w:ascii="Cambria Math" w:hAnsi="Times New Roman" w:cs="Times New Roman"/>
            <w:sz w:val="23"/>
            <w:szCs w:val="23"/>
          </w:rPr>
          <m:t xml:space="preserve"> </m:t>
        </m:r>
        <m:r>
          <w:rPr>
            <w:rFonts w:ascii="Cambria Math" w:hAnsi="Cambria Math" w:cs="Times New Roman"/>
            <w:sz w:val="23"/>
            <w:szCs w:val="23"/>
          </w:rPr>
          <m:t>and</m:t>
        </m:r>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Cambria Math" w:cs="Times New Roman"/>
                <w:sz w:val="23"/>
                <w:szCs w:val="23"/>
              </w:rPr>
              <m:t>m</m:t>
            </m:r>
          </m:e>
          <m:sup>
            <m:r>
              <w:rPr>
                <w:rFonts w:ascii="Cambria Math" w:hAnsi="Times New Roman" w:cs="Times New Roman"/>
                <w:sz w:val="23"/>
                <w:szCs w:val="23"/>
              </w:rPr>
              <m:t>3</m:t>
            </m:r>
          </m:sup>
        </m:sSup>
        <m:r>
          <w:rPr>
            <w:rFonts w:ascii="Cambria Math" w:hAnsi="Cambria Math" w:cs="Times New Roman"/>
            <w:sz w:val="23"/>
            <w:szCs w:val="23"/>
          </w:rPr>
          <m:t>×</m:t>
        </m:r>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Times New Roman" w:cs="Times New Roman"/>
                <w:sz w:val="23"/>
                <w:szCs w:val="23"/>
              </w:rPr>
              <m:t>10</m:t>
            </m:r>
          </m:e>
          <m:sup>
            <m:r>
              <w:rPr>
                <w:rFonts w:ascii="Cambria Math" w:hAnsi="Cambria Math" w:cs="Times New Roman"/>
                <w:sz w:val="23"/>
                <w:szCs w:val="23"/>
              </w:rPr>
              <m:t>-</m:t>
            </m:r>
            <m:r>
              <w:rPr>
                <w:rFonts w:ascii="Cambria Math" w:hAnsi="Times New Roman" w:cs="Times New Roman"/>
                <w:sz w:val="23"/>
                <w:szCs w:val="23"/>
              </w:rPr>
              <m:t>1</m:t>
            </m:r>
          </m:sup>
        </m:sSup>
        <m:r>
          <w:rPr>
            <w:rFonts w:ascii="Cambria Math" w:hAnsi="Times New Roman" w:cs="Times New Roman"/>
            <w:sz w:val="23"/>
            <w:szCs w:val="23"/>
          </w:rPr>
          <m:t xml:space="preserve"> </m:t>
        </m:r>
        <m:sSup>
          <m:sSupPr>
            <m:ctrlPr>
              <w:rPr>
                <w:rFonts w:ascii="Cambria Math" w:hAnsi="Times New Roman" w:cs="Times New Roman"/>
                <w:i/>
                <w:sz w:val="23"/>
                <w:szCs w:val="23"/>
              </w:rPr>
            </m:ctrlPr>
          </m:sSupPr>
          <m:e>
            <m:r>
              <w:rPr>
                <w:rFonts w:ascii="Cambria Math" w:hAnsi="Cambria Math" w:cs="Times New Roman"/>
                <w:sz w:val="23"/>
                <w:szCs w:val="23"/>
              </w:rPr>
              <m:t>hr</m:t>
            </m:r>
          </m:e>
          <m:sup>
            <m:r>
              <w:rPr>
                <w:rFonts w:ascii="Cambria Math" w:hAnsi="Cambria Math" w:cs="Times New Roman"/>
                <w:sz w:val="23"/>
                <w:szCs w:val="23"/>
              </w:rPr>
              <m:t>-</m:t>
            </m:r>
            <m:r>
              <w:rPr>
                <w:rFonts w:ascii="Cambria Math" w:hAnsi="Times New Roman" w:cs="Times New Roman"/>
                <w:sz w:val="23"/>
                <w:szCs w:val="23"/>
              </w:rPr>
              <m:t>1</m:t>
            </m:r>
          </m:sup>
        </m:sSup>
      </m:oMath>
    </w:p>
    <w:p w:rsidR="00493088" w:rsidRPr="004728E5" w:rsidRDefault="00493088" w:rsidP="005532DF">
      <w:pPr>
        <w:jc w:val="both"/>
        <w:rPr>
          <w:rFonts w:ascii="Times New Roman" w:hAnsi="Times New Roman" w:cs="Times New Roman"/>
          <w:sz w:val="23"/>
          <w:szCs w:val="23"/>
        </w:rPr>
      </w:pPr>
      <w:r w:rsidRPr="004728E5">
        <w:rPr>
          <w:rFonts w:ascii="Times New Roman" w:hAnsi="Times New Roman" w:cs="Times New Roman"/>
          <w:b/>
          <w:sz w:val="23"/>
          <w:szCs w:val="23"/>
        </w:rPr>
        <w:t>6. Digital Temperature Indicator</w:t>
      </w:r>
      <w:r w:rsidR="005532DF" w:rsidRPr="004728E5">
        <w:rPr>
          <w:rFonts w:ascii="Times New Roman" w:hAnsi="Times New Roman" w:cs="Times New Roman"/>
          <w:b/>
          <w:sz w:val="23"/>
          <w:szCs w:val="23"/>
        </w:rPr>
        <w:t xml:space="preserve">: </w:t>
      </w:r>
      <w:r w:rsidRPr="004728E5">
        <w:rPr>
          <w:rFonts w:ascii="Times New Roman" w:hAnsi="Times New Roman" w:cs="Times New Roman"/>
          <w:sz w:val="23"/>
          <w:szCs w:val="23"/>
        </w:rPr>
        <w:t>This becomes operative as soon as the electrical supply is switched on.</w:t>
      </w:r>
      <w:r w:rsidR="005532DF" w:rsidRPr="004728E5">
        <w:rPr>
          <w:rFonts w:ascii="Times New Roman" w:hAnsi="Times New Roman" w:cs="Times New Roman"/>
          <w:sz w:val="23"/>
          <w:szCs w:val="23"/>
        </w:rPr>
        <w:t xml:space="preserve"> </w:t>
      </w:r>
      <w:r w:rsidRPr="004728E5">
        <w:rPr>
          <w:rFonts w:ascii="Times New Roman" w:hAnsi="Times New Roman" w:cs="Times New Roman"/>
          <w:sz w:val="23"/>
          <w:szCs w:val="23"/>
        </w:rPr>
        <w:t>The temperature may be measured at 10 points in the circuit by selecting stations 0 to 9 on the switch. The individual temperature points referred to in the SCHEMATIC DIAGRAM and UNITS AND SYMBOLS are selected and displayed on the indicator by switching to the corresponding number on the selector switch below the indicator.</w:t>
      </w:r>
    </w:p>
    <w:p w:rsidR="00493088" w:rsidRPr="004728E5" w:rsidRDefault="00493088" w:rsidP="005532DF">
      <w:pPr>
        <w:jc w:val="both"/>
        <w:rPr>
          <w:rFonts w:ascii="Times New Roman" w:hAnsi="Times New Roman" w:cs="Times New Roman"/>
          <w:sz w:val="23"/>
          <w:szCs w:val="23"/>
        </w:rPr>
      </w:pPr>
      <w:r w:rsidRPr="004728E5">
        <w:rPr>
          <w:rFonts w:ascii="Times New Roman" w:hAnsi="Times New Roman" w:cs="Times New Roman"/>
          <w:b/>
          <w:sz w:val="23"/>
          <w:szCs w:val="23"/>
        </w:rPr>
        <w:t>7. Digital Wattmeter</w:t>
      </w:r>
      <w:r w:rsidR="005532DF" w:rsidRPr="004728E5">
        <w:rPr>
          <w:rFonts w:ascii="Times New Roman" w:hAnsi="Times New Roman" w:cs="Times New Roman"/>
          <w:b/>
          <w:sz w:val="23"/>
          <w:szCs w:val="23"/>
        </w:rPr>
        <w:t xml:space="preserve">: </w:t>
      </w:r>
      <w:r w:rsidRPr="004728E5">
        <w:rPr>
          <w:rFonts w:ascii="Times New Roman" w:hAnsi="Times New Roman" w:cs="Times New Roman"/>
          <w:sz w:val="23"/>
          <w:szCs w:val="23"/>
        </w:rPr>
        <w:t>This becomes operative as soon as the electrical supply is switched o</w:t>
      </w:r>
      <w:bookmarkStart w:id="0" w:name="_GoBack"/>
      <w:bookmarkEnd w:id="0"/>
      <w:r w:rsidRPr="004728E5">
        <w:rPr>
          <w:rFonts w:ascii="Times New Roman" w:hAnsi="Times New Roman" w:cs="Times New Roman"/>
          <w:sz w:val="23"/>
          <w:szCs w:val="23"/>
        </w:rPr>
        <w:t>n.</w:t>
      </w:r>
      <w:r w:rsidR="005532DF" w:rsidRPr="004728E5">
        <w:rPr>
          <w:rFonts w:ascii="Times New Roman" w:hAnsi="Times New Roman" w:cs="Times New Roman"/>
          <w:sz w:val="23"/>
          <w:szCs w:val="23"/>
        </w:rPr>
        <w:t xml:space="preserve"> </w:t>
      </w:r>
      <w:r w:rsidRPr="004728E5">
        <w:rPr>
          <w:rFonts w:ascii="Times New Roman" w:hAnsi="Times New Roman" w:cs="Times New Roman"/>
          <w:sz w:val="23"/>
          <w:szCs w:val="23"/>
        </w:rPr>
        <w:t>The digital wattmeter comprises a 3/12 digit true power AC wattmeter and current transformer.</w:t>
      </w:r>
      <w:r w:rsidR="005532DF" w:rsidRPr="004728E5">
        <w:rPr>
          <w:rFonts w:ascii="Times New Roman" w:hAnsi="Times New Roman" w:cs="Times New Roman"/>
          <w:sz w:val="23"/>
          <w:szCs w:val="23"/>
        </w:rPr>
        <w:t xml:space="preserve"> </w:t>
      </w:r>
      <w:r w:rsidRPr="004728E5">
        <w:rPr>
          <w:rFonts w:ascii="Times New Roman" w:hAnsi="Times New Roman" w:cs="Times New Roman"/>
          <w:sz w:val="23"/>
          <w:szCs w:val="23"/>
        </w:rPr>
        <w:t xml:space="preserve">The current drawn by the evaporator heater is sensed by a current transformer and sent as a </w:t>
      </w:r>
      <m:oMath>
        <m:r>
          <w:rPr>
            <w:rFonts w:ascii="Cambria Math" w:hAnsi="Cambria Math" w:cs="Times New Roman"/>
            <w:sz w:val="23"/>
            <w:szCs w:val="23"/>
          </w:rPr>
          <m:t>mA</m:t>
        </m:r>
        <m:r>
          <w:rPr>
            <w:rFonts w:ascii="Cambria Math" w:hAnsi="Times New Roman" w:cs="Times New Roman"/>
            <w:sz w:val="23"/>
            <w:szCs w:val="23"/>
          </w:rPr>
          <m:t xml:space="preserve"> </m:t>
        </m:r>
      </m:oMath>
      <w:r w:rsidRPr="004728E5">
        <w:rPr>
          <w:rFonts w:ascii="Times New Roman" w:hAnsi="Times New Roman" w:cs="Times New Roman"/>
          <w:sz w:val="23"/>
          <w:szCs w:val="23"/>
        </w:rPr>
        <w:t>signal to the wattmeter.</w:t>
      </w:r>
      <w:r w:rsidR="005532DF" w:rsidRPr="004728E5">
        <w:rPr>
          <w:rFonts w:ascii="Times New Roman" w:hAnsi="Times New Roman" w:cs="Times New Roman"/>
          <w:sz w:val="23"/>
          <w:szCs w:val="23"/>
        </w:rPr>
        <w:t xml:space="preserve"> </w:t>
      </w:r>
      <w:r w:rsidRPr="004728E5">
        <w:rPr>
          <w:rFonts w:ascii="Times New Roman" w:hAnsi="Times New Roman" w:cs="Times New Roman"/>
          <w:sz w:val="23"/>
          <w:szCs w:val="23"/>
        </w:rPr>
        <w:t>V volts are also monitored by the wattmeter and processed to display energy consumption rate (Watts).</w:t>
      </w:r>
    </w:p>
    <w:p w:rsidR="00493088" w:rsidRPr="004728E5" w:rsidRDefault="00493088" w:rsidP="004728E5">
      <w:pPr>
        <w:jc w:val="both"/>
        <w:rPr>
          <w:rFonts w:ascii="Times New Roman" w:hAnsi="Times New Roman"/>
          <w:sz w:val="23"/>
          <w:szCs w:val="23"/>
        </w:rPr>
      </w:pPr>
      <w:r w:rsidRPr="004728E5">
        <w:rPr>
          <w:rFonts w:ascii="Times New Roman" w:hAnsi="Times New Roman" w:cs="Times New Roman"/>
          <w:b/>
          <w:sz w:val="23"/>
          <w:szCs w:val="23"/>
        </w:rPr>
        <w:t>8. Thermostat</w:t>
      </w:r>
      <w:r w:rsidR="005532DF" w:rsidRPr="004728E5">
        <w:rPr>
          <w:rFonts w:ascii="Times New Roman" w:hAnsi="Times New Roman" w:cs="Times New Roman"/>
          <w:b/>
          <w:sz w:val="23"/>
          <w:szCs w:val="23"/>
        </w:rPr>
        <w:t xml:space="preserve">: </w:t>
      </w:r>
      <w:r w:rsidRPr="004728E5">
        <w:rPr>
          <w:rFonts w:ascii="Times New Roman" w:hAnsi="Times New Roman" w:cs="Times New Roman"/>
          <w:sz w:val="23"/>
          <w:szCs w:val="23"/>
        </w:rPr>
        <w:t>The thermostat controls the cabinet temperature. The reading is taken with the number (0-7) in the top vertical position. 0=Hot</w:t>
      </w:r>
      <w:r w:rsidR="005532DF" w:rsidRPr="004728E5">
        <w:rPr>
          <w:rFonts w:ascii="Times New Roman" w:hAnsi="Times New Roman" w:cs="Times New Roman"/>
          <w:sz w:val="23"/>
          <w:szCs w:val="23"/>
        </w:rPr>
        <w:t xml:space="preserve">; </w:t>
      </w:r>
      <w:r w:rsidRPr="004728E5">
        <w:rPr>
          <w:rFonts w:ascii="Times New Roman" w:hAnsi="Times New Roman" w:cs="Times New Roman"/>
          <w:sz w:val="23"/>
          <w:szCs w:val="23"/>
        </w:rPr>
        <w:t>7=Cold</w:t>
      </w:r>
      <w:r w:rsidR="005532DF" w:rsidRPr="004728E5">
        <w:rPr>
          <w:rFonts w:ascii="Times New Roman" w:hAnsi="Times New Roman" w:cs="Times New Roman"/>
          <w:sz w:val="23"/>
          <w:szCs w:val="23"/>
        </w:rPr>
        <w:t xml:space="preserve">; </w:t>
      </w:r>
      <m:oMath>
        <m:sSub>
          <m:sSubPr>
            <m:ctrlPr>
              <w:rPr>
                <w:rFonts w:ascii="Cambria Math" w:hAnsi="Times New Roman" w:cs="Times New Roman"/>
                <w:i/>
                <w:sz w:val="23"/>
                <w:szCs w:val="23"/>
              </w:rPr>
            </m:ctrlPr>
          </m:sSubPr>
          <m:e>
            <m:r>
              <w:rPr>
                <w:rFonts w:ascii="Cambria Math" w:hAnsi="Cambria Math" w:cs="Times New Roman"/>
                <w:sz w:val="23"/>
                <w:szCs w:val="23"/>
              </w:rPr>
              <m:t>t</m:t>
            </m:r>
          </m:e>
          <m:sub>
            <m:r>
              <w:rPr>
                <w:rFonts w:ascii="Cambria Math" w:hAnsi="Times New Roman" w:cs="Times New Roman"/>
                <w:sz w:val="23"/>
                <w:szCs w:val="23"/>
              </w:rPr>
              <m:t>9</m:t>
            </m:r>
          </m:sub>
        </m:sSub>
      </m:oMath>
      <w:r w:rsidRPr="004728E5">
        <w:rPr>
          <w:rFonts w:ascii="Times New Roman" w:hAnsi="Times New Roman" w:cs="Times New Roman"/>
          <w:sz w:val="23"/>
          <w:szCs w:val="23"/>
        </w:rPr>
        <w:t xml:space="preserve"> = Cabinet Temperature</w:t>
      </w:r>
      <w:r w:rsidR="005532DF" w:rsidRPr="004728E5">
        <w:rPr>
          <w:rFonts w:ascii="Times New Roman" w:hAnsi="Times New Roman" w:cs="Times New Roman"/>
          <w:sz w:val="23"/>
          <w:szCs w:val="23"/>
        </w:rPr>
        <w:t>.</w:t>
      </w:r>
    </w:p>
    <w:sectPr w:rsidR="00493088" w:rsidRPr="004728E5" w:rsidSect="00670C27">
      <w:footerReference w:type="default" r:id="rId12"/>
      <w:pgSz w:w="12240" w:h="15840"/>
      <w:pgMar w:top="720" w:right="900" w:bottom="900" w:left="990" w:header="720" w:footer="720" w:gutter="0"/>
      <w:pgBorders w:offsetFrom="page">
        <w:top w:val="thinThickLargeGap" w:sz="36" w:space="24" w:color="auto"/>
        <w:left w:val="thinThickLargeGap" w:sz="36" w:space="24" w:color="auto"/>
        <w:bottom w:val="thickThinLargeGap" w:sz="36" w:space="24" w:color="auto"/>
        <w:right w:val="thickThinLarge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04" w:rsidRDefault="00CB0804" w:rsidP="00263E5B">
      <w:pPr>
        <w:spacing w:after="0" w:line="240" w:lineRule="auto"/>
      </w:pPr>
      <w:r>
        <w:separator/>
      </w:r>
    </w:p>
  </w:endnote>
  <w:endnote w:type="continuationSeparator" w:id="0">
    <w:p w:rsidR="00CB0804" w:rsidRDefault="00CB0804" w:rsidP="002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501"/>
      <w:docPartObj>
        <w:docPartGallery w:val="Page Numbers (Bottom of Page)"/>
        <w:docPartUnique/>
      </w:docPartObj>
    </w:sdtPr>
    <w:sdtEndPr/>
    <w:sdtContent>
      <w:p w:rsidR="00482258" w:rsidRDefault="00B70E9D">
        <w:pPr>
          <w:pStyle w:val="Footer"/>
          <w:jc w:val="right"/>
        </w:pPr>
        <w:r>
          <w:fldChar w:fldCharType="begin"/>
        </w:r>
        <w:r w:rsidRPr="004728E5">
          <w:instrText xml:space="preserve"> PAGE   \* MERGEFORMAT </w:instrText>
        </w:r>
        <w:r>
          <w:fldChar w:fldCharType="separate"/>
        </w:r>
        <w:r w:rsidR="004728E5">
          <w:rPr>
            <w:noProof/>
          </w:rPr>
          <w:t>9</w:t>
        </w:r>
        <w:r>
          <w:rPr>
            <w:noProof/>
          </w:rPr>
          <w:fldChar w:fldCharType="end"/>
        </w:r>
        <w:r w:rsidR="00482258">
          <w:t>/</w:t>
        </w:r>
        <w:r w:rsidR="004728E5">
          <w:t>9</w:t>
        </w:r>
      </w:p>
    </w:sdtContent>
  </w:sdt>
  <w:p w:rsidR="00482258" w:rsidRDefault="0048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04" w:rsidRDefault="00CB0804" w:rsidP="00263E5B">
      <w:pPr>
        <w:spacing w:after="0" w:line="240" w:lineRule="auto"/>
      </w:pPr>
      <w:r>
        <w:separator/>
      </w:r>
    </w:p>
  </w:footnote>
  <w:footnote w:type="continuationSeparator" w:id="0">
    <w:p w:rsidR="00CB0804" w:rsidRDefault="00CB0804" w:rsidP="00263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CF2"/>
    <w:multiLevelType w:val="hybridMultilevel"/>
    <w:tmpl w:val="49BE962E"/>
    <w:lvl w:ilvl="0" w:tplc="05F8363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C7BCF"/>
    <w:multiLevelType w:val="hybridMultilevel"/>
    <w:tmpl w:val="55E483B6"/>
    <w:lvl w:ilvl="0" w:tplc="D5082400">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AD099E"/>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5F35EED"/>
    <w:multiLevelType w:val="hybridMultilevel"/>
    <w:tmpl w:val="1D4C2FB6"/>
    <w:lvl w:ilvl="0" w:tplc="8FB0CA7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8A424E5"/>
    <w:multiLevelType w:val="hybridMultilevel"/>
    <w:tmpl w:val="0E90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E05F2"/>
    <w:multiLevelType w:val="hybridMultilevel"/>
    <w:tmpl w:val="BA32BEAE"/>
    <w:lvl w:ilvl="0" w:tplc="0B448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7167B3"/>
    <w:multiLevelType w:val="hybridMultilevel"/>
    <w:tmpl w:val="C5E4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C22C8"/>
    <w:multiLevelType w:val="hybridMultilevel"/>
    <w:tmpl w:val="209E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4544B"/>
    <w:multiLevelType w:val="hybridMultilevel"/>
    <w:tmpl w:val="2CDA11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3F4110"/>
    <w:multiLevelType w:val="hybridMultilevel"/>
    <w:tmpl w:val="FF32BA2A"/>
    <w:lvl w:ilvl="0" w:tplc="0D4A0F44">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665E0E"/>
    <w:multiLevelType w:val="hybridMultilevel"/>
    <w:tmpl w:val="DF38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95F38"/>
    <w:multiLevelType w:val="hybridMultilevel"/>
    <w:tmpl w:val="E230DD82"/>
    <w:lvl w:ilvl="0" w:tplc="19F654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07DBC"/>
    <w:multiLevelType w:val="hybridMultilevel"/>
    <w:tmpl w:val="B4BC0E8A"/>
    <w:lvl w:ilvl="0" w:tplc="A6BC2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B54C4"/>
    <w:multiLevelType w:val="hybridMultilevel"/>
    <w:tmpl w:val="3E687E96"/>
    <w:lvl w:ilvl="0" w:tplc="BC1AD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0"/>
  </w:num>
  <w:num w:numId="5">
    <w:abstractNumId w:val="12"/>
  </w:num>
  <w:num w:numId="6">
    <w:abstractNumId w:val="2"/>
  </w:num>
  <w:num w:numId="7">
    <w:abstractNumId w:val="3"/>
  </w:num>
  <w:num w:numId="8">
    <w:abstractNumId w:val="9"/>
  </w:num>
  <w:num w:numId="9">
    <w:abstractNumId w:val="0"/>
  </w:num>
  <w:num w:numId="10">
    <w:abstractNumId w:val="6"/>
  </w:num>
  <w:num w:numId="11">
    <w:abstractNumId w:val="1"/>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E8"/>
    <w:rsid w:val="000012B8"/>
    <w:rsid w:val="00004BDC"/>
    <w:rsid w:val="00012C46"/>
    <w:rsid w:val="00025385"/>
    <w:rsid w:val="000257E7"/>
    <w:rsid w:val="00025F99"/>
    <w:rsid w:val="00032E30"/>
    <w:rsid w:val="000410D8"/>
    <w:rsid w:val="00044838"/>
    <w:rsid w:val="00067150"/>
    <w:rsid w:val="00072F50"/>
    <w:rsid w:val="000777F8"/>
    <w:rsid w:val="00083F24"/>
    <w:rsid w:val="00091B2D"/>
    <w:rsid w:val="00092404"/>
    <w:rsid w:val="000A64B0"/>
    <w:rsid w:val="000A729B"/>
    <w:rsid w:val="000B2E3A"/>
    <w:rsid w:val="000B6630"/>
    <w:rsid w:val="000E482C"/>
    <w:rsid w:val="000E6476"/>
    <w:rsid w:val="000F6993"/>
    <w:rsid w:val="001054EF"/>
    <w:rsid w:val="00111995"/>
    <w:rsid w:val="00124318"/>
    <w:rsid w:val="00144CF2"/>
    <w:rsid w:val="00153644"/>
    <w:rsid w:val="00161809"/>
    <w:rsid w:val="00175A96"/>
    <w:rsid w:val="001B2B3F"/>
    <w:rsid w:val="001B7BF1"/>
    <w:rsid w:val="001C054C"/>
    <w:rsid w:val="001C19DE"/>
    <w:rsid w:val="001C691A"/>
    <w:rsid w:val="001D1855"/>
    <w:rsid w:val="001D4AAD"/>
    <w:rsid w:val="001F011B"/>
    <w:rsid w:val="001F6027"/>
    <w:rsid w:val="001F6B9A"/>
    <w:rsid w:val="00202FE0"/>
    <w:rsid w:val="002149B0"/>
    <w:rsid w:val="00215782"/>
    <w:rsid w:val="00216534"/>
    <w:rsid w:val="00221510"/>
    <w:rsid w:val="00221FA2"/>
    <w:rsid w:val="00243250"/>
    <w:rsid w:val="00263E5B"/>
    <w:rsid w:val="00265DE8"/>
    <w:rsid w:val="0026797B"/>
    <w:rsid w:val="00267B03"/>
    <w:rsid w:val="00280FB1"/>
    <w:rsid w:val="00282C4E"/>
    <w:rsid w:val="002A2812"/>
    <w:rsid w:val="00312988"/>
    <w:rsid w:val="0032232E"/>
    <w:rsid w:val="00326FE6"/>
    <w:rsid w:val="0034483E"/>
    <w:rsid w:val="00353C84"/>
    <w:rsid w:val="00365579"/>
    <w:rsid w:val="0038250B"/>
    <w:rsid w:val="00392C30"/>
    <w:rsid w:val="003B0587"/>
    <w:rsid w:val="003B603F"/>
    <w:rsid w:val="003C12A3"/>
    <w:rsid w:val="003C1B7E"/>
    <w:rsid w:val="003C2586"/>
    <w:rsid w:val="003D3567"/>
    <w:rsid w:val="003E197C"/>
    <w:rsid w:val="003F0173"/>
    <w:rsid w:val="00413D33"/>
    <w:rsid w:val="004213A4"/>
    <w:rsid w:val="004728E5"/>
    <w:rsid w:val="00482258"/>
    <w:rsid w:val="00486E09"/>
    <w:rsid w:val="00493088"/>
    <w:rsid w:val="004B4E36"/>
    <w:rsid w:val="004B546C"/>
    <w:rsid w:val="004C7485"/>
    <w:rsid w:val="004E05B9"/>
    <w:rsid w:val="004E3365"/>
    <w:rsid w:val="004F0B45"/>
    <w:rsid w:val="004F3A40"/>
    <w:rsid w:val="004F48D6"/>
    <w:rsid w:val="004F7667"/>
    <w:rsid w:val="005532DF"/>
    <w:rsid w:val="0057611B"/>
    <w:rsid w:val="00580A76"/>
    <w:rsid w:val="00587C4C"/>
    <w:rsid w:val="005B31EA"/>
    <w:rsid w:val="005B7387"/>
    <w:rsid w:val="005C5FBD"/>
    <w:rsid w:val="005C61DA"/>
    <w:rsid w:val="005D1753"/>
    <w:rsid w:val="005D3A7A"/>
    <w:rsid w:val="005D465E"/>
    <w:rsid w:val="005E1147"/>
    <w:rsid w:val="005F70B4"/>
    <w:rsid w:val="0060059B"/>
    <w:rsid w:val="006125E4"/>
    <w:rsid w:val="00626D4D"/>
    <w:rsid w:val="00633A8A"/>
    <w:rsid w:val="00645D40"/>
    <w:rsid w:val="00657831"/>
    <w:rsid w:val="0066715D"/>
    <w:rsid w:val="00670C27"/>
    <w:rsid w:val="0068360A"/>
    <w:rsid w:val="00686F2D"/>
    <w:rsid w:val="006C37A4"/>
    <w:rsid w:val="006E0A49"/>
    <w:rsid w:val="006F28BB"/>
    <w:rsid w:val="00702F26"/>
    <w:rsid w:val="00704E71"/>
    <w:rsid w:val="00712790"/>
    <w:rsid w:val="0072339B"/>
    <w:rsid w:val="00740D4F"/>
    <w:rsid w:val="007445D1"/>
    <w:rsid w:val="007552D2"/>
    <w:rsid w:val="0076197D"/>
    <w:rsid w:val="00762C18"/>
    <w:rsid w:val="007814F7"/>
    <w:rsid w:val="007A1AFA"/>
    <w:rsid w:val="007A2476"/>
    <w:rsid w:val="007B7FEA"/>
    <w:rsid w:val="007D7F96"/>
    <w:rsid w:val="008002FF"/>
    <w:rsid w:val="00833C20"/>
    <w:rsid w:val="008458BC"/>
    <w:rsid w:val="0086110D"/>
    <w:rsid w:val="00873BDC"/>
    <w:rsid w:val="00884DD1"/>
    <w:rsid w:val="0088697F"/>
    <w:rsid w:val="008B598F"/>
    <w:rsid w:val="008C1913"/>
    <w:rsid w:val="008C1962"/>
    <w:rsid w:val="008F0E21"/>
    <w:rsid w:val="008F3D88"/>
    <w:rsid w:val="008F6C41"/>
    <w:rsid w:val="009070D6"/>
    <w:rsid w:val="00910ECA"/>
    <w:rsid w:val="00924DC4"/>
    <w:rsid w:val="009550DA"/>
    <w:rsid w:val="00966DC1"/>
    <w:rsid w:val="0096711F"/>
    <w:rsid w:val="009B37C7"/>
    <w:rsid w:val="009D0F5A"/>
    <w:rsid w:val="009D7711"/>
    <w:rsid w:val="009F2C9D"/>
    <w:rsid w:val="009F7045"/>
    <w:rsid w:val="00A15022"/>
    <w:rsid w:val="00A20E84"/>
    <w:rsid w:val="00A2200B"/>
    <w:rsid w:val="00A258D6"/>
    <w:rsid w:val="00A32A4C"/>
    <w:rsid w:val="00A36BE6"/>
    <w:rsid w:val="00A36EE1"/>
    <w:rsid w:val="00A517DE"/>
    <w:rsid w:val="00A6005E"/>
    <w:rsid w:val="00A82029"/>
    <w:rsid w:val="00A952AE"/>
    <w:rsid w:val="00AB7774"/>
    <w:rsid w:val="00AC3EFA"/>
    <w:rsid w:val="00AC510E"/>
    <w:rsid w:val="00AC62CE"/>
    <w:rsid w:val="00B01452"/>
    <w:rsid w:val="00B05254"/>
    <w:rsid w:val="00B155BB"/>
    <w:rsid w:val="00B31D93"/>
    <w:rsid w:val="00B333F6"/>
    <w:rsid w:val="00B35082"/>
    <w:rsid w:val="00B513EA"/>
    <w:rsid w:val="00B70E9D"/>
    <w:rsid w:val="00B72F84"/>
    <w:rsid w:val="00BA0BAB"/>
    <w:rsid w:val="00BA4019"/>
    <w:rsid w:val="00BA6FDF"/>
    <w:rsid w:val="00BE0B19"/>
    <w:rsid w:val="00BF34F2"/>
    <w:rsid w:val="00C114A0"/>
    <w:rsid w:val="00C14919"/>
    <w:rsid w:val="00C254A1"/>
    <w:rsid w:val="00C36F9F"/>
    <w:rsid w:val="00C835CE"/>
    <w:rsid w:val="00C84274"/>
    <w:rsid w:val="00C8524A"/>
    <w:rsid w:val="00CA4821"/>
    <w:rsid w:val="00CA6349"/>
    <w:rsid w:val="00CB0804"/>
    <w:rsid w:val="00CC5725"/>
    <w:rsid w:val="00CC7BDE"/>
    <w:rsid w:val="00CE6714"/>
    <w:rsid w:val="00D1142D"/>
    <w:rsid w:val="00D134FC"/>
    <w:rsid w:val="00D16FF6"/>
    <w:rsid w:val="00D240E7"/>
    <w:rsid w:val="00D31516"/>
    <w:rsid w:val="00D461CF"/>
    <w:rsid w:val="00D5788F"/>
    <w:rsid w:val="00D57F2F"/>
    <w:rsid w:val="00D74EE6"/>
    <w:rsid w:val="00D87D4B"/>
    <w:rsid w:val="00D936BF"/>
    <w:rsid w:val="00D97E69"/>
    <w:rsid w:val="00DD4E5A"/>
    <w:rsid w:val="00DD72ED"/>
    <w:rsid w:val="00E16617"/>
    <w:rsid w:val="00E26FF0"/>
    <w:rsid w:val="00E304D8"/>
    <w:rsid w:val="00E67528"/>
    <w:rsid w:val="00E82F0E"/>
    <w:rsid w:val="00E925A8"/>
    <w:rsid w:val="00EB6365"/>
    <w:rsid w:val="00EC3248"/>
    <w:rsid w:val="00ED257E"/>
    <w:rsid w:val="00EE2955"/>
    <w:rsid w:val="00EF3F3B"/>
    <w:rsid w:val="00F06D45"/>
    <w:rsid w:val="00F10B45"/>
    <w:rsid w:val="00F1383F"/>
    <w:rsid w:val="00F433AD"/>
    <w:rsid w:val="00F61EF3"/>
    <w:rsid w:val="00F85D1C"/>
    <w:rsid w:val="00F9329E"/>
    <w:rsid w:val="00FB451E"/>
    <w:rsid w:val="00FB53FF"/>
    <w:rsid w:val="00FB5B0E"/>
    <w:rsid w:val="00FC5C87"/>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CD2B"/>
  <w15:docId w15:val="{0FBD864E-39B6-43DD-8284-8B89014E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5E"/>
    <w:rPr>
      <w:color w:val="808080"/>
    </w:rPr>
  </w:style>
  <w:style w:type="paragraph" w:styleId="BalloonText">
    <w:name w:val="Balloon Text"/>
    <w:basedOn w:val="Normal"/>
    <w:link w:val="BalloonTextChar"/>
    <w:uiPriority w:val="99"/>
    <w:semiHidden/>
    <w:unhideWhenUsed/>
    <w:rsid w:val="00A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5E"/>
    <w:rPr>
      <w:rFonts w:ascii="Tahoma" w:hAnsi="Tahoma" w:cs="Tahoma"/>
      <w:sz w:val="16"/>
      <w:szCs w:val="16"/>
    </w:rPr>
  </w:style>
  <w:style w:type="table" w:styleId="TableGrid">
    <w:name w:val="Table Grid"/>
    <w:basedOn w:val="TableNormal"/>
    <w:uiPriority w:val="59"/>
    <w:rsid w:val="005B3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1913"/>
    <w:pPr>
      <w:ind w:left="720"/>
      <w:contextualSpacing/>
    </w:pPr>
  </w:style>
  <w:style w:type="paragraph" w:styleId="Header">
    <w:name w:val="header"/>
    <w:basedOn w:val="Normal"/>
    <w:link w:val="HeaderChar"/>
    <w:uiPriority w:val="99"/>
    <w:unhideWhenUsed/>
    <w:rsid w:val="0026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5B"/>
  </w:style>
  <w:style w:type="paragraph" w:styleId="Footer">
    <w:name w:val="footer"/>
    <w:basedOn w:val="Normal"/>
    <w:link w:val="FooterChar"/>
    <w:uiPriority w:val="99"/>
    <w:unhideWhenUsed/>
    <w:rsid w:val="0026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5B"/>
  </w:style>
  <w:style w:type="character" w:styleId="Hyperlink">
    <w:name w:val="Hyperlink"/>
    <w:basedOn w:val="DefaultParagraphFont"/>
    <w:uiPriority w:val="99"/>
    <w:unhideWhenUsed/>
    <w:rsid w:val="001F6B9A"/>
    <w:rPr>
      <w:color w:val="0000FF"/>
      <w:u w:val="single"/>
    </w:rPr>
  </w:style>
  <w:style w:type="paragraph" w:styleId="NoSpacing">
    <w:name w:val="No Spacing"/>
    <w:uiPriority w:val="1"/>
    <w:qFormat/>
    <w:rsid w:val="00873B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9C1D-2657-4C4C-A64C-C38FEF3A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Adnan Qamar</cp:lastModifiedBy>
  <cp:revision>3</cp:revision>
  <cp:lastPrinted>2012-03-06T03:37:00Z</cp:lastPrinted>
  <dcterms:created xsi:type="dcterms:W3CDTF">2016-01-29T10:32:00Z</dcterms:created>
  <dcterms:modified xsi:type="dcterms:W3CDTF">2017-02-01T07:52:00Z</dcterms:modified>
</cp:coreProperties>
</file>