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1" w:rsidRPr="00D16FF6" w:rsidRDefault="00704E71" w:rsidP="00A477E1">
      <w:pPr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1F6B9A" w:rsidRPr="001F6B9A" w:rsidRDefault="001F6B9A" w:rsidP="001F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B9A">
        <w:rPr>
          <w:rFonts w:ascii="Times New Roman" w:hAnsi="Times New Roman" w:cs="Times New Roman"/>
          <w:b/>
          <w:sz w:val="32"/>
          <w:szCs w:val="32"/>
        </w:rPr>
        <w:t>REFRIGERATION AND AIR CONDITIONING LABORATORY</w:t>
      </w:r>
    </w:p>
    <w:p w:rsidR="001F6B9A" w:rsidRDefault="001F6B9A" w:rsidP="00873BDC">
      <w:pPr>
        <w:tabs>
          <w:tab w:val="left" w:pos="4404"/>
        </w:tabs>
        <w:rPr>
          <w:b/>
          <w:szCs w:val="20"/>
          <w:u w:val="single"/>
        </w:rPr>
      </w:pPr>
    </w:p>
    <w:p w:rsidR="00873BDC" w:rsidRDefault="00A477E1" w:rsidP="001F6B9A">
      <w:pPr>
        <w:jc w:val="center"/>
        <w:rPr>
          <w:sz w:val="40"/>
          <w:szCs w:val="40"/>
        </w:rPr>
      </w:pPr>
      <w:r>
        <w:rPr>
          <w:b/>
          <w:noProof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7F6323FF" wp14:editId="1968EBBE">
            <wp:simplePos x="0" y="0"/>
            <wp:positionH relativeFrom="column">
              <wp:posOffset>2388235</wp:posOffset>
            </wp:positionH>
            <wp:positionV relativeFrom="paragraph">
              <wp:posOffset>259080</wp:posOffset>
            </wp:positionV>
            <wp:extent cx="1798955" cy="181800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FF6" w:rsidRDefault="00D16FF6" w:rsidP="00F85D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D1C" w:rsidRDefault="00F85D1C" w:rsidP="00F85D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D1C" w:rsidRDefault="00F85D1C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6FF6" w:rsidRDefault="00D16FF6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6FF6" w:rsidRDefault="00D16FF6" w:rsidP="00873B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6B9A" w:rsidRPr="00A477E1" w:rsidRDefault="00A477E1" w:rsidP="00873BD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77E1">
        <w:rPr>
          <w:rFonts w:ascii="Times New Roman" w:hAnsi="Times New Roman" w:cs="Times New Roman"/>
          <w:b/>
          <w:bCs/>
          <w:sz w:val="32"/>
          <w:szCs w:val="32"/>
          <w:u w:val="single"/>
        </w:rPr>
        <w:t>Lab Session 2</w:t>
      </w:r>
    </w:p>
    <w:p w:rsidR="00A477E1" w:rsidRPr="00A477E1" w:rsidRDefault="00A477E1" w:rsidP="00873B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99E">
        <w:rPr>
          <w:rFonts w:ascii="Times New Roman" w:hAnsi="Times New Roman" w:cs="Times New Roman"/>
          <w:color w:val="000000" w:themeColor="text1"/>
          <w:sz w:val="24"/>
          <w:szCs w:val="24"/>
        </w:rPr>
        <w:t>Refrigeration Basic Unit (TRLLB Equipment)</w:t>
      </w:r>
    </w:p>
    <w:p w:rsidR="00A477E1" w:rsidRPr="00A477E1" w:rsidRDefault="00A477E1" w:rsidP="00873BD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477E1">
        <w:rPr>
          <w:rFonts w:ascii="Times New Roman" w:hAnsi="Times New Roman" w:cs="Times New Roman"/>
          <w:b/>
          <w:bCs/>
          <w:sz w:val="28"/>
          <w:szCs w:val="24"/>
          <w:u w:val="single"/>
        </w:rPr>
        <w:t>Objectives:</w:t>
      </w:r>
    </w:p>
    <w:p w:rsidR="00F14302" w:rsidRPr="00A477E1" w:rsidRDefault="00F14302" w:rsidP="00A477E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7E1">
        <w:rPr>
          <w:rFonts w:ascii="Times New Roman" w:hAnsi="Times New Roman" w:cs="Times New Roman"/>
          <w:color w:val="000000" w:themeColor="text1"/>
          <w:sz w:val="24"/>
          <w:szCs w:val="24"/>
        </w:rPr>
        <w:t>Production of heat pump performance curves with different inlet and outlet temperature. Water as a heat source. Heat Pump water-water.</w:t>
      </w:r>
    </w:p>
    <w:p w:rsidR="001F6B9A" w:rsidRPr="00A477E1" w:rsidRDefault="00F14302" w:rsidP="00A477E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E1">
        <w:rPr>
          <w:rFonts w:ascii="Times New Roman" w:hAnsi="Times New Roman" w:cs="Times New Roman"/>
          <w:sz w:val="24"/>
          <w:szCs w:val="24"/>
        </w:rPr>
        <w:t xml:space="preserve">Lay out of steam compression cycle in a diagram P-H and comparison with the ideal cycle. </w:t>
      </w:r>
      <w:r w:rsidRPr="00A477E1">
        <w:rPr>
          <w:rFonts w:ascii="Times New Roman" w:hAnsi="Times New Roman" w:cs="Times New Roman"/>
          <w:color w:val="000000" w:themeColor="text1"/>
          <w:sz w:val="24"/>
          <w:szCs w:val="24"/>
        </w:rPr>
        <w:t>Water as a heat source. Heat Pump water-water.</w:t>
      </w:r>
    </w:p>
    <w:p w:rsidR="00F14302" w:rsidRPr="00A477E1" w:rsidRDefault="00F14302" w:rsidP="00A477E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E1">
        <w:rPr>
          <w:rFonts w:ascii="Times New Roman" w:hAnsi="Times New Roman" w:cs="Times New Roman"/>
          <w:sz w:val="24"/>
          <w:szCs w:val="24"/>
        </w:rPr>
        <w:t>Preparation of the performance curves of the heat pump based on the properties of the refrigerant and at different condensations and evaporation temperatures. Water as heat source. Heat pump water-water</w:t>
      </w:r>
    </w:p>
    <w:p w:rsidR="00D16FF6" w:rsidRDefault="00D16FF6" w:rsidP="00873BDC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F14302" w:rsidRDefault="00F14302" w:rsidP="00873BDC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D16FF6" w:rsidRDefault="00D16FF6" w:rsidP="00873BDC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873BDC" w:rsidRPr="00D16FF6" w:rsidRDefault="00873BDC" w:rsidP="00D16FF6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D16FF6">
        <w:rPr>
          <w:rFonts w:ascii="Times New Roman" w:hAnsi="Times New Roman"/>
          <w:sz w:val="28"/>
          <w:szCs w:val="28"/>
          <w:u w:val="single"/>
        </w:rPr>
        <w:t>DEPARTMENT OF MECHANICAL ENGINEERING</w:t>
      </w:r>
      <w:r w:rsidR="00D16FF6" w:rsidRPr="00D16FF6">
        <w:rPr>
          <w:rFonts w:ascii="Times New Roman" w:hAnsi="Times New Roman"/>
          <w:sz w:val="28"/>
          <w:szCs w:val="28"/>
          <w:u w:val="single"/>
        </w:rPr>
        <w:t xml:space="preserve"> &amp;TECHNOLOGY</w:t>
      </w:r>
    </w:p>
    <w:p w:rsidR="00873BDC" w:rsidRPr="00D16FF6" w:rsidRDefault="00873BDC" w:rsidP="00D16F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6FF6">
        <w:rPr>
          <w:rFonts w:ascii="Times New Roman" w:hAnsi="Times New Roman"/>
          <w:sz w:val="28"/>
          <w:szCs w:val="28"/>
          <w:u w:val="single"/>
        </w:rPr>
        <w:t>UNIVERSITY OF ENGINEERING AND TECHNOLOGY LAHORE (KSK CAMPUS)</w:t>
      </w:r>
    </w:p>
    <w:p w:rsidR="00DD72ED" w:rsidRDefault="00DD72ED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A477E1" w:rsidP="00A477E1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t>SCHEMATIC:</w:t>
      </w:r>
    </w:p>
    <w:p w:rsidR="002A4CEC" w:rsidRDefault="002A4CEC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564685" cy="3566160"/>
            <wp:effectExtent l="0" t="0" r="0" b="0"/>
            <wp:docPr id="1" name="Picture 1" descr="C:\Documents and Settings\Administrator\Desktop\28-02\adnan\adnan\THB2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8-02\adnan\adnan\THB2L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04" cy="356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REFRIGERATION BASIC UNIT</w:t>
      </w: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7E1" w:rsidRPr="00B569BC" w:rsidRDefault="00A477E1" w:rsidP="00A477E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APPARATUS:</w:t>
      </w:r>
    </w:p>
    <w:p w:rsidR="00A477E1" w:rsidRPr="0093199E" w:rsidRDefault="00A477E1" w:rsidP="00A477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99E">
        <w:rPr>
          <w:rFonts w:ascii="Times New Roman" w:hAnsi="Times New Roman" w:cs="Times New Roman"/>
          <w:color w:val="000000" w:themeColor="text1"/>
          <w:sz w:val="24"/>
          <w:szCs w:val="24"/>
        </w:rPr>
        <w:t>Refrigeration Basic Unit (TRLLB Equipment)</w:t>
      </w:r>
    </w:p>
    <w:p w:rsidR="002A4CEC" w:rsidRDefault="002A4CEC" w:rsidP="00A477E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CEC" w:rsidRDefault="002A4CEC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7E1" w:rsidRDefault="00A477E1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7E1" w:rsidRDefault="00A477E1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7E1" w:rsidRDefault="00A477E1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477E1" w:rsidRDefault="00A477E1" w:rsidP="008C19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CEC" w:rsidRPr="00B569BC" w:rsidRDefault="00A477E1" w:rsidP="008E521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OBJECTIVE:</w:t>
      </w:r>
      <w:r w:rsidRPr="00A47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:rsidR="002A4CEC" w:rsidRPr="0093199E" w:rsidRDefault="002A4CEC" w:rsidP="008E52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99E">
        <w:rPr>
          <w:rFonts w:ascii="Times New Roman" w:hAnsi="Times New Roman" w:cs="Times New Roman"/>
          <w:color w:val="000000" w:themeColor="text1"/>
          <w:sz w:val="24"/>
          <w:szCs w:val="24"/>
        </w:rPr>
        <w:t>Production of heat pump performance curves with different inlet and outlet temperature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3B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93199E">
        <w:rPr>
          <w:rFonts w:ascii="Times New Roman" w:hAnsi="Times New Roman" w:cs="Times New Roman"/>
          <w:color w:val="000000" w:themeColor="text1"/>
          <w:sz w:val="24"/>
          <w:szCs w:val="24"/>
        </w:rPr>
        <w:t>ater as a hea</w:t>
      </w:r>
      <w:r w:rsidR="00593B13">
        <w:rPr>
          <w:rFonts w:ascii="Times New Roman" w:hAnsi="Times New Roman" w:cs="Times New Roman"/>
          <w:color w:val="000000" w:themeColor="text1"/>
          <w:sz w:val="24"/>
          <w:szCs w:val="24"/>
        </w:rPr>
        <w:t>t source, Heat Pump water-water)</w:t>
      </w:r>
    </w:p>
    <w:p w:rsidR="002A4CEC" w:rsidRDefault="002A4CEC" w:rsidP="008E521B">
      <w:pPr>
        <w:contextualSpacing/>
      </w:pPr>
      <w:r w:rsidRPr="00B56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PROCEDURE:</w:t>
      </w:r>
    </w:p>
    <w:p w:rsidR="002A4CEC" w:rsidRPr="008E521B" w:rsidRDefault="008E521B" w:rsidP="008E521B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Turned on the apparatus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4CEC" w:rsidRPr="008E521B">
        <w:rPr>
          <w:rFonts w:ascii="Times New Roman" w:hAnsi="Times New Roman" w:cs="Times New Roman"/>
          <w:sz w:val="24"/>
          <w:szCs w:val="24"/>
        </w:rPr>
        <w:t>djust the water flow until 80</w:t>
      </w:r>
      <m:oMath>
        <m:r>
          <w:rPr>
            <w:rFonts w:ascii="Cambria Math" w:hAnsi="Times New Roman" w:cs="Times New Roman"/>
            <w:sz w:val="24"/>
            <w:szCs w:val="24"/>
          </w:rPr>
          <m:t>%</m:t>
        </m:r>
      </m:oMath>
      <w:r w:rsidR="002A4CEC" w:rsidRPr="008E521B">
        <w:rPr>
          <w:rFonts w:ascii="Times New Roman" w:hAnsi="Times New Roman" w:cs="Times New Roman"/>
          <w:sz w:val="24"/>
          <w:szCs w:val="24"/>
        </w:rPr>
        <w:t xml:space="preserve"> of the maximal flow, using the flow regulator C-2</w:t>
      </w:r>
      <w:r w:rsidRPr="008E521B">
        <w:rPr>
          <w:rFonts w:ascii="Times New Roman" w:hAnsi="Times New Roman" w:cs="Times New Roman"/>
          <w:sz w:val="24"/>
          <w:szCs w:val="24"/>
        </w:rPr>
        <w:t xml:space="preserve">. </w:t>
      </w:r>
      <w:r w:rsidR="002A4CEC" w:rsidRPr="008E521B">
        <w:rPr>
          <w:rFonts w:ascii="Times New Roman" w:hAnsi="Times New Roman" w:cs="Times New Roman"/>
          <w:sz w:val="24"/>
          <w:szCs w:val="24"/>
        </w:rPr>
        <w:t xml:space="preserve">Allow the </w:t>
      </w:r>
      <w:r w:rsidR="00593B13" w:rsidRPr="008E521B">
        <w:rPr>
          <w:rFonts w:ascii="Times New Roman" w:hAnsi="Times New Roman" w:cs="Times New Roman"/>
          <w:sz w:val="24"/>
          <w:szCs w:val="24"/>
        </w:rPr>
        <w:t>stabilization</w:t>
      </w:r>
      <w:r w:rsidR="002A4CEC" w:rsidRPr="008E521B">
        <w:rPr>
          <w:rFonts w:ascii="Times New Roman" w:hAnsi="Times New Roman" w:cs="Times New Roman"/>
          <w:sz w:val="24"/>
          <w:szCs w:val="24"/>
        </w:rPr>
        <w:t xml:space="preserve"> of the system.</w:t>
      </w:r>
      <w:r w:rsidRPr="008E521B">
        <w:rPr>
          <w:rFonts w:ascii="Times New Roman" w:hAnsi="Times New Roman" w:cs="Times New Roman"/>
          <w:sz w:val="24"/>
          <w:szCs w:val="24"/>
        </w:rPr>
        <w:t xml:space="preserve"> </w:t>
      </w:r>
      <w:r w:rsidR="002A4CEC" w:rsidRPr="008E521B">
        <w:rPr>
          <w:rFonts w:ascii="Times New Roman" w:hAnsi="Times New Roman" w:cs="Times New Roman"/>
          <w:sz w:val="24"/>
          <w:szCs w:val="24"/>
        </w:rPr>
        <w:t xml:space="preserve">Complete the </w:t>
      </w:r>
      <w:r>
        <w:rPr>
          <w:rFonts w:ascii="Times New Roman" w:hAnsi="Times New Roman" w:cs="Times New Roman"/>
          <w:sz w:val="24"/>
          <w:szCs w:val="24"/>
        </w:rPr>
        <w:t>observation table</w:t>
      </w:r>
      <w:r w:rsidR="002A4CEC" w:rsidRPr="008E521B">
        <w:rPr>
          <w:rFonts w:ascii="Times New Roman" w:hAnsi="Times New Roman" w:cs="Times New Roman"/>
          <w:sz w:val="24"/>
          <w:szCs w:val="24"/>
        </w:rPr>
        <w:t xml:space="preserve"> with the values specified on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CEC" w:rsidRPr="008E521B">
        <w:rPr>
          <w:rFonts w:ascii="Times New Roman" w:hAnsi="Times New Roman" w:cs="Times New Roman"/>
          <w:sz w:val="24"/>
          <w:szCs w:val="24"/>
        </w:rPr>
        <w:t xml:space="preserve">Keeping the temperature constant at the water evaporator, reduce the water flow, so the temperature will rise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2A4CEC" w:rsidRPr="008E521B">
        <w:rPr>
          <w:rFonts w:ascii="Times New Roman" w:hAnsi="Times New Roman" w:cs="Times New Roman"/>
          <w:sz w:val="24"/>
          <w:szCs w:val="24"/>
        </w:rPr>
        <w:t xml:space="preserve"> at the outlet of the condenser (ST-2).Allow the stabilisation of the heat pump and repeat the commentaries at similar rises of ST-2 until reaching the value of 65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2A4CEC" w:rsidRPr="008E521B">
        <w:rPr>
          <w:rFonts w:ascii="Times New Roman" w:hAnsi="Times New Roman" w:cs="Times New Roman"/>
          <w:sz w:val="24"/>
          <w:szCs w:val="24"/>
        </w:rPr>
        <w:t>.</w:t>
      </w:r>
    </w:p>
    <w:p w:rsidR="00CB18A2" w:rsidRPr="00DC7081" w:rsidRDefault="00CB18A2" w:rsidP="00CB18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081">
        <w:rPr>
          <w:rFonts w:ascii="Times New Roman" w:hAnsi="Times New Roman" w:cs="Times New Roman"/>
          <w:b/>
          <w:bCs/>
          <w:sz w:val="24"/>
          <w:szCs w:val="24"/>
          <w:u w:val="single"/>
        </w:rPr>
        <w:t>CALCULATIONS:</w:t>
      </w:r>
    </w:p>
    <w:p w:rsidR="00DC485B" w:rsidRDefault="004D5377" w:rsidP="00DC485B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4D5377">
        <w:rPr>
          <w:rFonts w:ascii="Times New Roman" w:hAnsi="Times New Roman" w:cs="Times New Roman"/>
          <w:sz w:val="24"/>
          <w:szCs w:val="24"/>
        </w:rPr>
        <w:t>Specific heat of the water=4180</w:t>
      </w:r>
      <w:r w:rsidR="008C0891">
        <w:rPr>
          <w:rFonts w:ascii="Times New Roman" w:hAnsi="Times New Roman" w:cs="Times New Roman"/>
          <w:sz w:val="24"/>
          <w:szCs w:val="24"/>
        </w:rPr>
        <w:t xml:space="preserve"> J/</w:t>
      </w:r>
      <w:proofErr w:type="spellStart"/>
      <w:r w:rsidR="008C0891">
        <w:rPr>
          <w:rFonts w:ascii="Times New Roman" w:hAnsi="Times New Roman" w:cs="Times New Roman"/>
          <w:sz w:val="24"/>
          <w:szCs w:val="24"/>
        </w:rPr>
        <w:t>Kg˚C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>=4.18</w:t>
      </w:r>
      <w:r w:rsidR="00DC485B"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DC485B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="00DC485B">
        <w:rPr>
          <w:rFonts w:ascii="Times New Roman" w:hAnsi="Times New Roman" w:cs="Times New Roman"/>
          <w:sz w:val="24"/>
          <w:szCs w:val="24"/>
        </w:rPr>
        <w:t>Kg˚C</w:t>
      </w:r>
      <w:proofErr w:type="spellEnd"/>
      <w:r w:rsidR="00DC48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5377">
        <w:rPr>
          <w:rFonts w:ascii="Times New Roman" w:hAnsi="Times New Roman" w:cs="Times New Roman"/>
          <w:sz w:val="24"/>
          <w:szCs w:val="24"/>
        </w:rPr>
        <w:t xml:space="preserve">; </w:t>
      </w:r>
      <w:r w:rsidR="00DC485B">
        <w:rPr>
          <w:rFonts w:ascii="Times New Roman" w:hAnsi="Times New Roman" w:cs="Times New Roman"/>
          <w:sz w:val="24"/>
          <w:szCs w:val="24"/>
        </w:rPr>
        <w:t xml:space="preserve">     </w:t>
      </w:r>
      <w:r w:rsidRPr="004D5377">
        <w:rPr>
          <w:rFonts w:ascii="Times New Roman" w:hAnsi="Times New Roman" w:cs="Times New Roman"/>
          <w:sz w:val="24"/>
          <w:szCs w:val="24"/>
        </w:rPr>
        <w:t>Water density= 0.99997 g/cm</w:t>
      </w:r>
      <w:r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485B">
        <w:rPr>
          <w:rFonts w:ascii="Times New Roman" w:hAnsi="Times New Roman" w:cs="Times New Roman"/>
          <w:sz w:val="24"/>
          <w:szCs w:val="24"/>
        </w:rPr>
        <w:t>=1.0</w:t>
      </w:r>
      <w:r w:rsidR="00DC485B"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="00DC485B" w:rsidRPr="004D5377">
        <w:rPr>
          <w:rFonts w:ascii="Times New Roman" w:hAnsi="Times New Roman" w:cs="Times New Roman"/>
          <w:sz w:val="24"/>
          <w:szCs w:val="24"/>
        </w:rPr>
        <w:t>g/cm</w:t>
      </w:r>
      <w:r w:rsidR="00DC485B"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C485B" w:rsidRDefault="00DC485B" w:rsidP="00DC4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1kWh= (1000/3600) W </w:t>
      </w:r>
      <w:r w:rsidR="00BC16FD">
        <w:rPr>
          <w:rFonts w:ascii="Times New Roman" w:hAnsi="Times New Roman" w:cs="Times New Roman"/>
          <w:sz w:val="24"/>
          <w:szCs w:val="24"/>
        </w:rPr>
        <w:t>(J/s)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16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;      1lit/min= (1000/60) cm</w:t>
      </w:r>
      <w:r w:rsidRPr="00DC4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/sec;</w:t>
      </w:r>
    </w:p>
    <w:p w:rsidR="0019330E" w:rsidRDefault="002E28B0" w:rsidP="0019330E">
      <w:pPr>
        <w:rPr>
          <w:rFonts w:ascii="Times New Roman" w:hAnsi="Times New Roman" w:cs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E28B0">
        <w:rPr>
          <w:rFonts w:ascii="Times New Roman" w:hAnsi="Times New Roman" w:cs="Times New Roman"/>
          <w:sz w:val="24"/>
          <w:szCs w:val="24"/>
        </w:rPr>
        <w:t xml:space="preserve"> (C</w:t>
      </w:r>
      <w:r w:rsidRPr="002E28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2E28B0">
        <w:rPr>
          <w:rFonts w:ascii="Times New Roman" w:hAnsi="Times New Roman" w:cs="Times New Roman"/>
          <w:sz w:val="24"/>
          <w:szCs w:val="24"/>
        </w:rPr>
        <w:t xml:space="preserve"> (Water Density) </w:t>
      </w:r>
      <w:r w:rsidR="00F709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330E">
        <w:rPr>
          <w:rFonts w:ascii="Times New Roman" w:hAnsi="Times New Roman" w:cs="Times New Roman"/>
          <w:sz w:val="24"/>
          <w:szCs w:val="24"/>
        </w:rPr>
        <w:t xml:space="preserve">    </w:t>
      </w:r>
      <w:r w:rsidR="00F70971">
        <w:rPr>
          <w:rFonts w:ascii="Times New Roman" w:hAnsi="Times New Roman" w:cs="Times New Roman"/>
          <w:sz w:val="24"/>
          <w:szCs w:val="24"/>
        </w:rPr>
        <w:t xml:space="preserve"> </w:t>
      </w:r>
      <w:r w:rsidR="0019330E">
        <w:rPr>
          <w:rFonts w:ascii="Times New Roman" w:hAnsi="Times New Roman" w:cs="Times New Roman"/>
          <w:sz w:val="24"/>
          <w:szCs w:val="24"/>
        </w:rPr>
        <w:t xml:space="preserve">; </w:t>
      </w:r>
      <w:r w:rsidR="00F70971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transfered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9C7B3A" w:rsidRPr="007C5B07" w:rsidRDefault="00FC56DA" w:rsidP="00193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B3A" w:rsidRPr="009C7B3A">
        <w:rPr>
          <w:rFonts w:ascii="Times New Roman" w:hAnsi="Times New Roman" w:cs="Times New Roman"/>
          <w:sz w:val="24"/>
          <w:szCs w:val="24"/>
        </w:rPr>
        <w:t>COP</w:t>
      </w:r>
      <w:r w:rsidR="009C7B3A">
        <w:rPr>
          <w:rFonts w:ascii="Times New Roman" w:hAnsi="Times New Roman" w:cs="Times New Roman"/>
          <w:sz w:val="24"/>
          <w:szCs w:val="24"/>
        </w:rPr>
        <w:t xml:space="preserve"> =</w:t>
      </w:r>
      <w:r w:rsidR="007C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B07">
        <w:rPr>
          <w:rFonts w:ascii="Times New Roman" w:hAnsi="Times New Roman" w:cs="Times New Roman"/>
          <w:sz w:val="24"/>
          <w:szCs w:val="24"/>
        </w:rPr>
        <w:t>Q</w:t>
      </w:r>
      <w:r w:rsidR="007C5B07" w:rsidRPr="00A8130B">
        <w:rPr>
          <w:rFonts w:ascii="Times New Roman" w:hAnsi="Times New Roman" w:cs="Times New Roman"/>
          <w:sz w:val="28"/>
          <w:szCs w:val="28"/>
          <w:vertAlign w:val="subscript"/>
        </w:rPr>
        <w:t>transfered</w:t>
      </w:r>
      <w:proofErr w:type="spellEnd"/>
      <w:r w:rsidR="007C5B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5B07">
        <w:rPr>
          <w:rFonts w:ascii="Times New Roman" w:hAnsi="Times New Roman" w:cs="Times New Roman"/>
          <w:sz w:val="24"/>
          <w:szCs w:val="24"/>
        </w:rPr>
        <w:t>W</w:t>
      </w:r>
      <w:r w:rsidR="007C5B07" w:rsidRPr="00A8130B">
        <w:rPr>
          <w:rFonts w:ascii="Times New Roman" w:hAnsi="Times New Roman" w:cs="Times New Roman"/>
          <w:sz w:val="28"/>
          <w:szCs w:val="28"/>
          <w:vertAlign w:val="subscript"/>
        </w:rPr>
        <w:t>electric</w:t>
      </w:r>
      <w:proofErr w:type="spellEnd"/>
    </w:p>
    <w:p w:rsidR="00CB18A2" w:rsidRPr="00072F50" w:rsidRDefault="00CB18A2" w:rsidP="00CB1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F50">
        <w:rPr>
          <w:rFonts w:ascii="Times New Roman" w:hAnsi="Times New Roman" w:cs="Times New Roman"/>
          <w:b/>
          <w:bCs/>
          <w:sz w:val="24"/>
          <w:szCs w:val="24"/>
        </w:rPr>
        <w:t>TABLE/OBSERVATIONS:</w:t>
      </w:r>
    </w:p>
    <w:tbl>
      <w:tblPr>
        <w:tblStyle w:val="TableGrid"/>
        <w:tblW w:w="0" w:type="auto"/>
        <w:jc w:val="center"/>
        <w:tblInd w:w="-1077" w:type="dxa"/>
        <w:tblLook w:val="04A0" w:firstRow="1" w:lastRow="0" w:firstColumn="1" w:lastColumn="0" w:noHBand="0" w:noVBand="1"/>
      </w:tblPr>
      <w:tblGrid>
        <w:gridCol w:w="4231"/>
        <w:gridCol w:w="1471"/>
        <w:gridCol w:w="863"/>
        <w:gridCol w:w="810"/>
        <w:gridCol w:w="816"/>
        <w:gridCol w:w="751"/>
        <w:gridCol w:w="720"/>
      </w:tblGrid>
      <w:tr w:rsidR="00E948DC" w:rsidRPr="00CB18A2" w:rsidTr="00B9175F">
        <w:trPr>
          <w:trHeight w:val="405"/>
          <w:jc w:val="center"/>
        </w:trPr>
        <w:tc>
          <w:tcPr>
            <w:tcW w:w="423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Parameters</w:t>
            </w:r>
          </w:p>
        </w:tc>
        <w:tc>
          <w:tcPr>
            <w:tcW w:w="147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Units</w:t>
            </w:r>
          </w:p>
        </w:tc>
        <w:tc>
          <w:tcPr>
            <w:tcW w:w="863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48DC" w:rsidRPr="00CB18A2" w:rsidTr="00B9175F">
        <w:trPr>
          <w:trHeight w:val="308"/>
          <w:jc w:val="center"/>
        </w:trPr>
        <w:tc>
          <w:tcPr>
            <w:tcW w:w="423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 consumed by compressor</w:t>
            </w:r>
          </w:p>
        </w:tc>
        <w:tc>
          <w:tcPr>
            <w:tcW w:w="147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(kWh)</w:t>
            </w:r>
          </w:p>
        </w:tc>
        <w:tc>
          <w:tcPr>
            <w:tcW w:w="863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8DC" w:rsidRPr="00CB18A2" w:rsidTr="00B9175F">
        <w:trPr>
          <w:trHeight w:val="458"/>
          <w:jc w:val="center"/>
        </w:trPr>
        <w:tc>
          <w:tcPr>
            <w:tcW w:w="423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Temp. at water inlet condenser</w:t>
            </w:r>
          </w:p>
        </w:tc>
        <w:tc>
          <w:tcPr>
            <w:tcW w:w="147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ST-5(</w:t>
            </w:r>
            <w:r w:rsidRPr="00CB18A2">
              <w:rPr>
                <w:rFonts w:ascii="Times New Roman" w:cs="Times New Roman"/>
                <w:color w:val="000000" w:themeColor="text1"/>
                <w:sz w:val="24"/>
                <w:szCs w:val="24"/>
              </w:rPr>
              <w:t>⁰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863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8DC" w:rsidRPr="00CB18A2" w:rsidTr="00B9175F">
        <w:trPr>
          <w:jc w:val="center"/>
        </w:trPr>
        <w:tc>
          <w:tcPr>
            <w:tcW w:w="4231" w:type="dxa"/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Temp. at water outlet condenser</w:t>
            </w:r>
          </w:p>
        </w:tc>
        <w:tc>
          <w:tcPr>
            <w:tcW w:w="1471" w:type="dxa"/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ST-6(</w:t>
            </w:r>
            <w:r w:rsidRPr="00CB18A2">
              <w:rPr>
                <w:rFonts w:ascii="Times New Roman" w:cs="Times New Roman"/>
                <w:color w:val="000000" w:themeColor="text1"/>
                <w:sz w:val="24"/>
                <w:szCs w:val="24"/>
              </w:rPr>
              <w:t>⁰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863" w:type="dxa"/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8DC" w:rsidRPr="00CB18A2" w:rsidTr="00B9175F">
        <w:trPr>
          <w:jc w:val="center"/>
        </w:trPr>
        <w:tc>
          <w:tcPr>
            <w:tcW w:w="4231" w:type="dxa"/>
          </w:tcPr>
          <w:p w:rsidR="00E948DC" w:rsidRPr="00CB18A2" w:rsidRDefault="00FC2532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Water </w:t>
            </w:r>
            <w:r w:rsidR="00E948DC"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Inlet flow in condenser</w:t>
            </w:r>
          </w:p>
        </w:tc>
        <w:tc>
          <w:tcPr>
            <w:tcW w:w="147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C-2(l/min)</w:t>
            </w:r>
          </w:p>
        </w:tc>
        <w:tc>
          <w:tcPr>
            <w:tcW w:w="863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8DC" w:rsidRPr="00CB18A2" w:rsidTr="00B9175F">
        <w:trPr>
          <w:jc w:val="center"/>
        </w:trPr>
        <w:tc>
          <w:tcPr>
            <w:tcW w:w="423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Inlet temp. in water evaporator</w:t>
            </w:r>
          </w:p>
        </w:tc>
        <w:tc>
          <w:tcPr>
            <w:tcW w:w="1471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ST-3(</w:t>
            </w:r>
            <w:r w:rsidRPr="00CB18A2">
              <w:rPr>
                <w:rFonts w:ascii="Times New Roman" w:cs="Times New Roman"/>
                <w:color w:val="000000" w:themeColor="text1"/>
                <w:sz w:val="24"/>
                <w:szCs w:val="24"/>
              </w:rPr>
              <w:t>⁰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863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948DC" w:rsidRPr="00CB18A2" w:rsidRDefault="00E948DC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28B0" w:rsidRPr="00CB18A2" w:rsidTr="00B9175F">
        <w:trPr>
          <w:jc w:val="center"/>
        </w:trPr>
        <w:tc>
          <w:tcPr>
            <w:tcW w:w="4231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flow rate</w:t>
            </w:r>
            <w:r w:rsidRPr="007F0D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condenser</w:t>
            </w:r>
          </w:p>
        </w:tc>
        <w:tc>
          <w:tcPr>
            <w:tcW w:w="1471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g/s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28B0" w:rsidRPr="00CB18A2" w:rsidTr="00B9175F">
        <w:trPr>
          <w:trHeight w:val="165"/>
          <w:jc w:val="center"/>
        </w:trPr>
        <w:tc>
          <w:tcPr>
            <w:tcW w:w="4231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Heat transferred to water</w:t>
            </w:r>
          </w:p>
        </w:tc>
        <w:tc>
          <w:tcPr>
            <w:tcW w:w="1471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7C5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trans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f</w:t>
            </w:r>
            <w:proofErr w:type="spellEnd"/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J/s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E28B0" w:rsidRPr="00CB18A2" w:rsidRDefault="002E28B0" w:rsidP="0080682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28B0" w:rsidRPr="00CB18A2" w:rsidTr="00B9175F">
        <w:trPr>
          <w:jc w:val="center"/>
        </w:trPr>
        <w:tc>
          <w:tcPr>
            <w:tcW w:w="4231" w:type="dxa"/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</w:t>
            </w:r>
          </w:p>
        </w:tc>
        <w:tc>
          <w:tcPr>
            <w:tcW w:w="1471" w:type="dxa"/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863" w:type="dxa"/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E28B0" w:rsidRPr="00CB18A2" w:rsidRDefault="002E28B0" w:rsidP="0080682F">
            <w:pPr>
              <w:shd w:val="clear" w:color="auto" w:fill="FFFFFF" w:themeFill="background1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799" w:rsidRDefault="00295799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593B13" w:rsidRDefault="00593B13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593B13" w:rsidRDefault="00593B13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593B13" w:rsidRDefault="00593B13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593B13" w:rsidRDefault="00593B13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DC7081" w:rsidRDefault="00DC7081" w:rsidP="00DC7081">
      <w:pPr>
        <w:spacing w:line="360" w:lineRule="auto"/>
        <w:contextualSpacing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DC708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lastRenderedPageBreak/>
        <w:t>Specimen Calculations:</w:t>
      </w:r>
    </w:p>
    <w:p w:rsidR="00B031F7" w:rsidRDefault="00B031F7" w:rsidP="00B031F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E28B0" w:rsidRDefault="00B031F7" w:rsidP="001E7C95">
      <w:pPr>
        <w:tabs>
          <w:tab w:val="left" w:pos="5670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031F7">
        <w:rPr>
          <w:rFonts w:ascii="Times New Roman" w:hAnsi="Times New Roman" w:cs="Times New Roman"/>
          <w:sz w:val="24"/>
          <w:szCs w:val="24"/>
        </w:rPr>
        <w:t>W</w:t>
      </w:r>
      <w:r w:rsidRPr="00B031F7">
        <w:rPr>
          <w:rFonts w:ascii="Times New Roman" w:hAnsi="Times New Roman" w:cs="Times New Roman"/>
          <w:sz w:val="24"/>
          <w:szCs w:val="24"/>
          <w:vertAlign w:val="subscript"/>
        </w:rPr>
        <w:t>electric</w:t>
      </w:r>
      <w:proofErr w:type="spellEnd"/>
      <w:r w:rsidRPr="00B031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1F7">
        <w:rPr>
          <w:rFonts w:ascii="Times New Roman" w:hAnsi="Times New Roman" w:cs="Times New Roman"/>
          <w:sz w:val="24"/>
          <w:szCs w:val="24"/>
        </w:rPr>
        <w:t xml:space="preserve">= </w:t>
      </w:r>
      <w:r w:rsidR="001E7C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×kWh×</w:t>
      </w:r>
      <w:r w:rsidR="002E28B0">
        <w:rPr>
          <w:rFonts w:ascii="Times New Roman" w:hAnsi="Times New Roman" w:cs="Times New Roman"/>
          <w:sz w:val="24"/>
          <w:szCs w:val="24"/>
        </w:rPr>
        <w:t xml:space="preserve"> </w:t>
      </w:r>
      <w:r w:rsidRPr="00B031F7">
        <w:rPr>
          <w:rFonts w:ascii="Times New Roman" w:hAnsi="Times New Roman" w:cs="Times New Roman"/>
          <w:sz w:val="24"/>
          <w:szCs w:val="24"/>
        </w:rPr>
        <w:t xml:space="preserve">(1000/3600) = </w:t>
      </w:r>
      <w:r w:rsidR="001E7C95">
        <w:rPr>
          <w:rFonts w:ascii="Times New Roman" w:hAnsi="Times New Roman" w:cs="Times New Roman"/>
          <w:sz w:val="24"/>
          <w:szCs w:val="24"/>
        </w:rPr>
        <w:t>______</w:t>
      </w:r>
      <w:r w:rsidRPr="00B031F7">
        <w:rPr>
          <w:rFonts w:ascii="Times New Roman" w:hAnsi="Times New Roman" w:cs="Times New Roman"/>
          <w:sz w:val="24"/>
          <w:szCs w:val="24"/>
        </w:rPr>
        <w:t>W</w:t>
      </w:r>
      <w:r w:rsidR="001E7C95">
        <w:rPr>
          <w:rFonts w:ascii="Times New Roman" w:hAnsi="Times New Roman" w:cs="Times New Roman"/>
          <w:sz w:val="24"/>
          <w:szCs w:val="24"/>
        </w:rPr>
        <w:t xml:space="preserve">    ;       C-2=_____</w:t>
      </w:r>
      <w:r w:rsidR="002E28B0">
        <w:rPr>
          <w:rFonts w:ascii="Times New Roman" w:hAnsi="Times New Roman" w:cs="Times New Roman"/>
          <w:sz w:val="24"/>
          <w:szCs w:val="24"/>
        </w:rPr>
        <w:t>× lit/min×</w:t>
      </w:r>
      <w:r w:rsidR="00B7047E">
        <w:rPr>
          <w:rFonts w:ascii="Times New Roman" w:hAnsi="Times New Roman" w:cs="Times New Roman"/>
          <w:sz w:val="24"/>
          <w:szCs w:val="24"/>
        </w:rPr>
        <w:t xml:space="preserve"> </w:t>
      </w:r>
      <w:r w:rsidR="001E7C95">
        <w:rPr>
          <w:rFonts w:ascii="Times New Roman" w:hAnsi="Times New Roman" w:cs="Times New Roman"/>
          <w:sz w:val="24"/>
          <w:szCs w:val="24"/>
        </w:rPr>
        <w:t>(1000/60) =_____</w:t>
      </w:r>
      <w:r w:rsidR="002E28B0">
        <w:rPr>
          <w:rFonts w:ascii="Times New Roman" w:hAnsi="Times New Roman" w:cs="Times New Roman"/>
          <w:sz w:val="24"/>
          <w:szCs w:val="24"/>
        </w:rPr>
        <w:t>cm</w:t>
      </w:r>
      <w:r w:rsidR="002E28B0" w:rsidRPr="00DC4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28B0">
        <w:rPr>
          <w:rFonts w:ascii="Times New Roman" w:hAnsi="Times New Roman" w:cs="Times New Roman"/>
          <w:sz w:val="24"/>
          <w:szCs w:val="24"/>
        </w:rPr>
        <w:t>/sec</w:t>
      </w:r>
    </w:p>
    <w:p w:rsidR="002E28B0" w:rsidRPr="002E28B0" w:rsidRDefault="002E28B0" w:rsidP="001E7C95">
      <w:pPr>
        <w:rPr>
          <w:rFonts w:ascii="Times New Roman" w:hAnsi="Times New Roman" w:cs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gramStart"/>
      <w:r w:rsidR="00295799">
        <w:rPr>
          <w:rFonts w:ascii="Times New Roman" w:hAnsi="Times New Roman" w:cs="Times New Roman"/>
          <w:sz w:val="24"/>
          <w:szCs w:val="24"/>
        </w:rPr>
        <w:t xml:space="preserve">=  </w:t>
      </w:r>
      <w:r w:rsidRPr="002E28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28B0">
        <w:rPr>
          <w:rFonts w:ascii="Times New Roman" w:hAnsi="Times New Roman" w:cs="Times New Roman"/>
          <w:sz w:val="24"/>
          <w:szCs w:val="24"/>
        </w:rPr>
        <w:t>C</w:t>
      </w:r>
      <w:r w:rsidRPr="002E28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2E28B0">
        <w:rPr>
          <w:rFonts w:ascii="Times New Roman" w:hAnsi="Times New Roman" w:cs="Times New Roman"/>
          <w:sz w:val="24"/>
          <w:szCs w:val="24"/>
        </w:rPr>
        <w:t xml:space="preserve"> (Water Density</w:t>
      </w:r>
      <w:r w:rsidR="00295799" w:rsidRPr="00295799">
        <w:rPr>
          <w:rFonts w:ascii="Times New Roman" w:hAnsi="Times New Roman" w:cs="Times New Roman"/>
          <w:sz w:val="24"/>
          <w:szCs w:val="24"/>
        </w:rPr>
        <w:t xml:space="preserve"> </w:t>
      </w:r>
      <w:r w:rsidR="00295799" w:rsidRPr="004D5377">
        <w:rPr>
          <w:rFonts w:ascii="Times New Roman" w:hAnsi="Times New Roman" w:cs="Times New Roman"/>
          <w:sz w:val="24"/>
          <w:szCs w:val="24"/>
        </w:rPr>
        <w:t>g/cm</w:t>
      </w:r>
      <w:r w:rsidR="00295799"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>)</w:t>
      </w:r>
      <w:r w:rsidR="001E7C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799">
        <w:rPr>
          <w:rFonts w:ascii="Times New Roman" w:hAnsi="Times New Roman" w:cs="Times New Roman"/>
          <w:sz w:val="24"/>
          <w:szCs w:val="24"/>
        </w:rPr>
        <w:t xml:space="preserve">     </w:t>
      </w:r>
      <w:r w:rsidR="001E7C95">
        <w:rPr>
          <w:rFonts w:ascii="Times New Roman" w:hAnsi="Times New Roman" w:cs="Times New Roman"/>
          <w:sz w:val="24"/>
          <w:szCs w:val="24"/>
        </w:rPr>
        <w:t xml:space="preserve"> ;</w:t>
      </w:r>
      <w:r w:rsidRPr="002E28B0">
        <w:rPr>
          <w:rFonts w:ascii="Times New Roman" w:hAnsi="Times New Roman" w:cs="Times New Roman"/>
          <w:sz w:val="24"/>
          <w:szCs w:val="24"/>
        </w:rPr>
        <w:t xml:space="preserve"> </w:t>
      </w:r>
      <w:r w:rsidR="001E7C95">
        <w:rPr>
          <w:rFonts w:ascii="Times New Roman" w:hAnsi="Times New Roman" w:cs="Times New Roman"/>
          <w:sz w:val="24"/>
          <w:szCs w:val="24"/>
        </w:rPr>
        <w:t xml:space="preserve">     </w:t>
      </w:r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2E28B0">
        <w:rPr>
          <w:rFonts w:ascii="Times New Roman" w:hAnsi="Times New Roman" w:cs="Times New Roman"/>
          <w:sz w:val="24"/>
          <w:szCs w:val="24"/>
        </w:rPr>
        <w:t xml:space="preserve"> = </w:t>
      </w:r>
      <w:r w:rsidR="00592509">
        <w:rPr>
          <w:rFonts w:ascii="Times New Roman" w:hAnsi="Times New Roman" w:cs="Times New Roman"/>
          <w:b/>
          <w:sz w:val="24"/>
          <w:szCs w:val="24"/>
        </w:rPr>
        <w:t>_________</w:t>
      </w:r>
      <w:r w:rsidRPr="002E28B0">
        <w:rPr>
          <w:rFonts w:ascii="Times New Roman" w:hAnsi="Times New Roman" w:cs="Times New Roman"/>
          <w:b/>
          <w:sz w:val="24"/>
          <w:szCs w:val="24"/>
        </w:rPr>
        <w:t>g/s</w:t>
      </w:r>
    </w:p>
    <w:p w:rsidR="001E7C95" w:rsidRPr="001E7C95" w:rsidRDefault="001E7C95" w:rsidP="001E7C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7C95">
        <w:rPr>
          <w:rFonts w:ascii="Times New Roman" w:hAnsi="Times New Roman" w:cs="Times New Roman"/>
          <w:sz w:val="24"/>
          <w:szCs w:val="24"/>
        </w:rPr>
        <w:t>Q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transferred</w:t>
      </w:r>
      <w:proofErr w:type="spellEnd"/>
      <w:r w:rsidRPr="001E7C95">
        <w:rPr>
          <w:rFonts w:ascii="Times New Roman" w:hAnsi="Times New Roman" w:cs="Times New Roman"/>
          <w:sz w:val="24"/>
          <w:szCs w:val="24"/>
        </w:rPr>
        <w:t>=M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1E7C9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E7C95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1E7C95">
        <w:rPr>
          <w:rFonts w:ascii="Times New Roman" w:hAnsi="Times New Roman" w:cs="Times New Roman"/>
          <w:sz w:val="24"/>
          <w:szCs w:val="24"/>
        </w:rPr>
        <w:t>*(T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E7C95">
        <w:rPr>
          <w:rFonts w:ascii="Times New Roman" w:hAnsi="Times New Roman" w:cs="Times New Roman"/>
          <w:sz w:val="24"/>
          <w:szCs w:val="24"/>
        </w:rPr>
        <w:t>-T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E7C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;</w:t>
      </w:r>
      <w:r w:rsidRPr="001E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E7C95">
        <w:rPr>
          <w:rFonts w:ascii="Times New Roman" w:hAnsi="Times New Roman" w:cs="Times New Roman"/>
          <w:sz w:val="24"/>
          <w:szCs w:val="24"/>
        </w:rPr>
        <w:t>Q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transferred</w:t>
      </w:r>
      <w:proofErr w:type="spellEnd"/>
      <w:r w:rsidRPr="001E7C95">
        <w:rPr>
          <w:rFonts w:ascii="Times New Roman" w:hAnsi="Times New Roman" w:cs="Times New Roman"/>
          <w:sz w:val="24"/>
          <w:szCs w:val="24"/>
        </w:rPr>
        <w:t xml:space="preserve"> =__________W</w:t>
      </w:r>
    </w:p>
    <w:p w:rsidR="001E7C95" w:rsidRPr="001E7C95" w:rsidRDefault="001E7C95" w:rsidP="001E7C95">
      <w:pPr>
        <w:tabs>
          <w:tab w:val="left" w:pos="5040"/>
          <w:tab w:val="left" w:pos="5130"/>
          <w:tab w:val="left" w:pos="5220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E7C95">
        <w:rPr>
          <w:rFonts w:ascii="Times New Roman" w:hAnsi="Times New Roman" w:cs="Times New Roman"/>
          <w:sz w:val="24"/>
          <w:szCs w:val="24"/>
        </w:rPr>
        <w:t xml:space="preserve">COP </w:t>
      </w:r>
      <w:r w:rsidR="00C2354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E7C95">
        <w:rPr>
          <w:rFonts w:ascii="Times New Roman" w:hAnsi="Times New Roman" w:cs="Times New Roman"/>
          <w:sz w:val="24"/>
          <w:szCs w:val="24"/>
        </w:rPr>
        <w:t>Q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transferred</w:t>
      </w:r>
      <w:proofErr w:type="spellEnd"/>
      <w:r w:rsidRPr="001E7C9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7C95">
        <w:rPr>
          <w:rFonts w:ascii="Times New Roman" w:hAnsi="Times New Roman" w:cs="Times New Roman"/>
          <w:sz w:val="24"/>
          <w:szCs w:val="24"/>
        </w:rPr>
        <w:t>W</w:t>
      </w:r>
      <w:r w:rsidRPr="001E7C95">
        <w:rPr>
          <w:rFonts w:ascii="Times New Roman" w:hAnsi="Times New Roman" w:cs="Times New Roman"/>
          <w:sz w:val="24"/>
          <w:szCs w:val="24"/>
          <w:vertAlign w:val="subscript"/>
        </w:rPr>
        <w:t>electric</w:t>
      </w:r>
      <w:proofErr w:type="spellEnd"/>
      <w:r w:rsidRPr="001E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;      </w:t>
      </w:r>
      <w:r w:rsidRPr="001E7C95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</w:rPr>
        <w:t xml:space="preserve"> =____________</w:t>
      </w:r>
    </w:p>
    <w:p w:rsidR="00B7047E" w:rsidRDefault="00B7047E" w:rsidP="001A63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63BC" w:rsidRPr="00A2200B" w:rsidRDefault="001A63BC" w:rsidP="001A6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00B">
        <w:rPr>
          <w:rFonts w:ascii="Times New Roman" w:hAnsi="Times New Roman" w:cs="Times New Roman"/>
          <w:b/>
          <w:bCs/>
          <w:sz w:val="24"/>
          <w:szCs w:val="24"/>
        </w:rPr>
        <w:t>PLOTS:    Draw the following plots:</w:t>
      </w:r>
    </w:p>
    <w:p w:rsidR="001A63BC" w:rsidRPr="00A2200B" w:rsidRDefault="001A63BC" w:rsidP="001A63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0B">
        <w:rPr>
          <w:rFonts w:ascii="Times New Roman" w:hAnsi="Times New Roman" w:cs="Times New Roman"/>
          <w:sz w:val="24"/>
          <w:szCs w:val="24"/>
        </w:rPr>
        <w:t>COP Vs condenser water outlet temperature</w:t>
      </w:r>
    </w:p>
    <w:p w:rsidR="001A63BC" w:rsidRPr="00A2200B" w:rsidRDefault="001A63BC" w:rsidP="001A63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00B">
        <w:rPr>
          <w:rFonts w:ascii="Times New Roman" w:hAnsi="Times New Roman" w:cs="Times New Roman"/>
          <w:sz w:val="24"/>
          <w:szCs w:val="24"/>
        </w:rPr>
        <w:t>Heat output rate Vs condenser water outlet temperature</w:t>
      </w:r>
    </w:p>
    <w:p w:rsidR="00623913" w:rsidRDefault="00623913" w:rsidP="00623913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3913" w:rsidRPr="00623913" w:rsidRDefault="00623913" w:rsidP="006239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913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COMMENTS:</w:t>
      </w: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4CEC" w:rsidRDefault="002A4CEC" w:rsidP="002A4C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15782" w:rsidRDefault="00215782" w:rsidP="001936C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682F" w:rsidRDefault="0080682F" w:rsidP="001936C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477E1" w:rsidRDefault="00A477E1" w:rsidP="00633A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33A8A" w:rsidRPr="00023E47" w:rsidRDefault="00633A8A" w:rsidP="00633A8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A477E1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36C8" w:rsidRPr="001936C8" w:rsidRDefault="001936C8" w:rsidP="001936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C8">
        <w:rPr>
          <w:rFonts w:ascii="Times New Roman" w:hAnsi="Times New Roman" w:cs="Times New Roman"/>
          <w:b/>
          <w:sz w:val="24"/>
          <w:szCs w:val="24"/>
        </w:rPr>
        <w:t xml:space="preserve">Lay out of steam compression cycle in a diagram P-H and comparison with the ideal cycle. </w:t>
      </w:r>
      <w:proofErr w:type="gramStart"/>
      <w:r w:rsidRPr="0019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Water as a heat source.</w:t>
      </w:r>
      <w:proofErr w:type="gramEnd"/>
      <w:r w:rsidRPr="0019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93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Heat Pump water-water.</w:t>
      </w:r>
      <w:proofErr w:type="gramEnd"/>
    </w:p>
    <w:p w:rsidR="001936C8" w:rsidRDefault="001936C8" w:rsidP="001936C8">
      <w:pPr>
        <w:contextualSpacing/>
      </w:pPr>
      <w:r w:rsidRPr="00B56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PROCEDURE:</w:t>
      </w:r>
    </w:p>
    <w:p w:rsidR="001936C8" w:rsidRPr="001936C8" w:rsidRDefault="001936C8" w:rsidP="001936C8">
      <w:pPr>
        <w:jc w:val="both"/>
        <w:rPr>
          <w:rFonts w:ascii="Times New Roman" w:hAnsi="Times New Roman" w:cs="Times New Roman"/>
          <w:sz w:val="24"/>
          <w:szCs w:val="24"/>
        </w:rPr>
      </w:pPr>
      <w:r w:rsidRPr="001936C8">
        <w:rPr>
          <w:rFonts w:ascii="Times New Roman" w:hAnsi="Times New Roman" w:cs="Times New Roman"/>
          <w:sz w:val="24"/>
          <w:szCs w:val="24"/>
        </w:rPr>
        <w:t>Using water as heat source, adjusted the water flow in the condenser at an intermediate interval. Contacted the current to the equipment and let it to stabilize. 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36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36C8">
        <w:rPr>
          <w:rFonts w:ascii="Times New Roman" w:hAnsi="Times New Roman" w:cs="Times New Roman"/>
          <w:sz w:val="24"/>
          <w:szCs w:val="24"/>
        </w:rPr>
        <w:t xml:space="preserve"> note of the values required in the table.</w:t>
      </w:r>
    </w:p>
    <w:p w:rsidR="00222173" w:rsidRDefault="00222173" w:rsidP="0022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8A" w:rsidRPr="00444973" w:rsidRDefault="00633A8A" w:rsidP="0022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973">
        <w:rPr>
          <w:rFonts w:ascii="Times New Roman" w:hAnsi="Times New Roman" w:cs="Times New Roman"/>
          <w:b/>
          <w:bCs/>
          <w:sz w:val="24"/>
          <w:szCs w:val="24"/>
        </w:rPr>
        <w:t>TABLE/OBSERVATIONS:</w:t>
      </w:r>
    </w:p>
    <w:tbl>
      <w:tblPr>
        <w:tblStyle w:val="TableGrid"/>
        <w:tblW w:w="0" w:type="auto"/>
        <w:jc w:val="center"/>
        <w:tblInd w:w="427" w:type="dxa"/>
        <w:tblLook w:val="04A0" w:firstRow="1" w:lastRow="0" w:firstColumn="1" w:lastColumn="0" w:noHBand="0" w:noVBand="1"/>
      </w:tblPr>
      <w:tblGrid>
        <w:gridCol w:w="4988"/>
        <w:gridCol w:w="1110"/>
        <w:gridCol w:w="790"/>
        <w:gridCol w:w="720"/>
        <w:gridCol w:w="810"/>
        <w:gridCol w:w="755"/>
        <w:gridCol w:w="802"/>
      </w:tblGrid>
      <w:tr w:rsidR="004332BF" w:rsidRPr="009E74D8" w:rsidTr="004332BF">
        <w:trPr>
          <w:trHeight w:val="322"/>
          <w:jc w:val="center"/>
        </w:trPr>
        <w:tc>
          <w:tcPr>
            <w:tcW w:w="4988" w:type="dxa"/>
            <w:tcBorders>
              <w:right w:val="single" w:sz="4" w:space="0" w:color="auto"/>
            </w:tcBorders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2BF" w:rsidRPr="009E74D8" w:rsidTr="004332BF">
        <w:trPr>
          <w:trHeight w:val="643"/>
          <w:jc w:val="center"/>
        </w:trPr>
        <w:tc>
          <w:tcPr>
            <w:tcW w:w="4988" w:type="dxa"/>
            <w:tcBorders>
              <w:right w:val="single" w:sz="4" w:space="0" w:color="auto"/>
            </w:tcBorders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pressure at the inlet of compressor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M-4(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F" w:rsidRPr="009E74D8" w:rsidTr="004332BF">
        <w:trPr>
          <w:trHeight w:val="643"/>
          <w:jc w:val="center"/>
        </w:trPr>
        <w:tc>
          <w:tcPr>
            <w:tcW w:w="4988" w:type="dxa"/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pressure at the outlet of  condenser </w:t>
            </w:r>
          </w:p>
        </w:tc>
        <w:tc>
          <w:tcPr>
            <w:tcW w:w="0" w:type="auto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M-2(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F" w:rsidRPr="009E74D8" w:rsidTr="004332BF">
        <w:trPr>
          <w:trHeight w:val="643"/>
          <w:jc w:val="center"/>
        </w:trPr>
        <w:tc>
          <w:tcPr>
            <w:tcW w:w="4988" w:type="dxa"/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temp. at inlet of compressor </w:t>
            </w:r>
          </w:p>
        </w:tc>
        <w:tc>
          <w:tcPr>
            <w:tcW w:w="0" w:type="auto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ST-4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4D8">
              <w:rPr>
                <w:rFonts w:ascii="Times New Roman" w:cs="Times New Roman"/>
                <w:sz w:val="24"/>
                <w:szCs w:val="24"/>
              </w:rPr>
              <w:t>⁰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F" w:rsidRPr="009E74D8" w:rsidTr="004332BF">
        <w:trPr>
          <w:trHeight w:val="620"/>
          <w:jc w:val="center"/>
        </w:trPr>
        <w:tc>
          <w:tcPr>
            <w:tcW w:w="4988" w:type="dxa"/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temp. at outlet of compressor </w:t>
            </w:r>
          </w:p>
        </w:tc>
        <w:tc>
          <w:tcPr>
            <w:tcW w:w="0" w:type="auto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ST-1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4D8">
              <w:rPr>
                <w:rFonts w:ascii="Times New Roman" w:cs="Times New Roman"/>
                <w:sz w:val="24"/>
                <w:szCs w:val="24"/>
              </w:rPr>
              <w:t>⁰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F" w:rsidRPr="009E74D8" w:rsidTr="004332BF">
        <w:trPr>
          <w:trHeight w:val="643"/>
          <w:jc w:val="center"/>
        </w:trPr>
        <w:tc>
          <w:tcPr>
            <w:tcW w:w="4988" w:type="dxa"/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temp. at outlet of condenser </w:t>
            </w:r>
          </w:p>
        </w:tc>
        <w:tc>
          <w:tcPr>
            <w:tcW w:w="0" w:type="auto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ST-2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4D8">
              <w:rPr>
                <w:rFonts w:ascii="Times New Roman" w:cs="Times New Roman"/>
                <w:sz w:val="24"/>
                <w:szCs w:val="24"/>
              </w:rPr>
              <w:t>⁰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F" w:rsidRPr="009E74D8" w:rsidTr="004332BF">
        <w:trPr>
          <w:trHeight w:val="602"/>
          <w:jc w:val="center"/>
        </w:trPr>
        <w:tc>
          <w:tcPr>
            <w:tcW w:w="4988" w:type="dxa"/>
            <w:vAlign w:val="center"/>
          </w:tcPr>
          <w:p w:rsidR="004332BF" w:rsidRPr="009E74D8" w:rsidRDefault="004332BF" w:rsidP="00222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 xml:space="preserve">Refrigerating temp. at outlet of spreading  valve </w:t>
            </w:r>
          </w:p>
        </w:tc>
        <w:tc>
          <w:tcPr>
            <w:tcW w:w="0" w:type="auto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ST-3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4D8">
              <w:rPr>
                <w:rFonts w:ascii="Times New Roman" w:cs="Times New Roman"/>
                <w:sz w:val="24"/>
                <w:szCs w:val="24"/>
              </w:rPr>
              <w:t>⁰</w:t>
            </w:r>
            <w:r w:rsidRPr="009E74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4332BF" w:rsidRPr="009E74D8" w:rsidRDefault="004332BF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73" w:rsidRDefault="00BE21F1" w:rsidP="00BE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1F1" w:rsidRDefault="00BE21F1" w:rsidP="00BE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F1">
        <w:rPr>
          <w:rFonts w:ascii="Times New Roman" w:hAnsi="Times New Roman" w:cs="Times New Roman"/>
          <w:sz w:val="24"/>
          <w:szCs w:val="24"/>
        </w:rPr>
        <w:t>From PH diagram we obtained the following Values</w:t>
      </w:r>
      <w:r w:rsidR="00222173">
        <w:rPr>
          <w:rFonts w:ascii="Times New Roman" w:hAnsi="Times New Roman" w:cs="Times New Roman"/>
          <w:sz w:val="24"/>
          <w:szCs w:val="24"/>
        </w:rPr>
        <w:t>;</w:t>
      </w:r>
    </w:p>
    <w:p w:rsidR="00222173" w:rsidRPr="00BE21F1" w:rsidRDefault="00222173" w:rsidP="00BE21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207" w:type="dxa"/>
        <w:tblLook w:val="04A0" w:firstRow="1" w:lastRow="0" w:firstColumn="1" w:lastColumn="0" w:noHBand="0" w:noVBand="1"/>
      </w:tblPr>
      <w:tblGrid>
        <w:gridCol w:w="2122"/>
        <w:gridCol w:w="1915"/>
        <w:gridCol w:w="1915"/>
        <w:gridCol w:w="1915"/>
        <w:gridCol w:w="2020"/>
      </w:tblGrid>
      <w:tr w:rsidR="00BE21F1" w:rsidRPr="00BE21F1" w:rsidTr="00BE21F1">
        <w:trPr>
          <w:jc w:val="center"/>
        </w:trPr>
        <w:tc>
          <w:tcPr>
            <w:tcW w:w="2122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1F1">
              <w:rPr>
                <w:rFonts w:ascii="Times New Roman" w:hAnsi="Times New Roman" w:cs="Times New Roman"/>
                <w:b/>
                <w:sz w:val="24"/>
                <w:szCs w:val="24"/>
              </w:rPr>
              <w:t>No of Obs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FF5291"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FF5291"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="00FF5291"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2020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E21F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2s</w:t>
            </w:r>
            <w:r w:rsidR="00FF5291"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</w:tr>
      <w:tr w:rsidR="00BE21F1" w:rsidRPr="00BE21F1" w:rsidTr="00BE21F1">
        <w:trPr>
          <w:jc w:val="center"/>
        </w:trPr>
        <w:tc>
          <w:tcPr>
            <w:tcW w:w="2122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F1" w:rsidRPr="00BE21F1" w:rsidTr="00BE21F1">
        <w:trPr>
          <w:jc w:val="center"/>
        </w:trPr>
        <w:tc>
          <w:tcPr>
            <w:tcW w:w="2122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F1" w:rsidRPr="00BE21F1" w:rsidTr="00BE21F1">
        <w:trPr>
          <w:jc w:val="center"/>
        </w:trPr>
        <w:tc>
          <w:tcPr>
            <w:tcW w:w="2122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F1" w:rsidRPr="00BE21F1" w:rsidTr="00BE21F1">
        <w:trPr>
          <w:jc w:val="center"/>
        </w:trPr>
        <w:tc>
          <w:tcPr>
            <w:tcW w:w="2122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E21F1" w:rsidRPr="00BE21F1" w:rsidRDefault="00BE21F1" w:rsidP="00222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4D8" w:rsidRDefault="009E74D8" w:rsidP="0022217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3B13" w:rsidRDefault="00593B13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3B13" w:rsidRDefault="00593B13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3B13" w:rsidRDefault="00593B13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3A8A" w:rsidRPr="00444973" w:rsidRDefault="00633A8A" w:rsidP="00633A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9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SPECIMEN CALCULATIONS:</w:t>
      </w:r>
      <w:r w:rsidRPr="00444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973">
        <w:rPr>
          <w:rFonts w:ascii="Times New Roman" w:hAnsi="Times New Roman" w:cs="Times New Roman"/>
          <w:bCs/>
          <w:sz w:val="24"/>
          <w:szCs w:val="24"/>
        </w:rPr>
        <w:t>(for first set of readings)</w:t>
      </w:r>
    </w:p>
    <w:p w:rsidR="00633A8A" w:rsidRPr="00444973" w:rsidRDefault="00633A8A" w:rsidP="00633A8A">
      <w:pPr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>Draw the points on p-h diagram as follows</w:t>
      </w:r>
    </w:p>
    <w:p w:rsidR="00633A8A" w:rsidRPr="00444973" w:rsidRDefault="00633A8A" w:rsidP="00633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Is located by the intersection of </w:t>
      </w:r>
      <w:r w:rsidR="00C27598">
        <w:rPr>
          <w:rFonts w:ascii="Times New Roman" w:hAnsi="Times New Roman" w:cs="Times New Roman"/>
          <w:sz w:val="24"/>
          <w:szCs w:val="24"/>
        </w:rPr>
        <w:t>M-4</w:t>
      </w:r>
      <w:r w:rsidRPr="00444973">
        <w:rPr>
          <w:rFonts w:ascii="Times New Roman" w:hAnsi="Times New Roman" w:cs="Times New Roman"/>
          <w:sz w:val="24"/>
          <w:szCs w:val="24"/>
        </w:rPr>
        <w:t xml:space="preserve">= _______________and </w:t>
      </w:r>
      <w:r w:rsidR="00C27598">
        <w:rPr>
          <w:rFonts w:ascii="Times New Roman" w:hAnsi="Times New Roman" w:cs="Times New Roman"/>
          <w:sz w:val="24"/>
          <w:szCs w:val="24"/>
        </w:rPr>
        <w:t>S</w:t>
      </w:r>
      <w:r w:rsidRPr="00444973">
        <w:rPr>
          <w:rFonts w:ascii="Times New Roman" w:hAnsi="Times New Roman" w:cs="Times New Roman"/>
          <w:sz w:val="24"/>
          <w:szCs w:val="24"/>
        </w:rPr>
        <w:t>T</w:t>
      </w:r>
      <w:r w:rsidR="00C27598">
        <w:rPr>
          <w:rFonts w:ascii="Times New Roman" w:hAnsi="Times New Roman" w:cs="Times New Roman"/>
          <w:sz w:val="24"/>
          <w:szCs w:val="24"/>
        </w:rPr>
        <w:t>-4</w:t>
      </w:r>
      <w:r w:rsidRPr="00444973">
        <w:rPr>
          <w:rFonts w:ascii="Times New Roman" w:hAnsi="Times New Roman" w:cs="Times New Roman"/>
          <w:sz w:val="24"/>
          <w:szCs w:val="24"/>
        </w:rPr>
        <w:t>= ___________</w:t>
      </w:r>
    </w:p>
    <w:p w:rsidR="00633A8A" w:rsidRPr="00444973" w:rsidRDefault="00633A8A" w:rsidP="00633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Is located by the intersection of </w:t>
      </w:r>
      <w:r w:rsidR="00C27598">
        <w:rPr>
          <w:rFonts w:ascii="Times New Roman" w:hAnsi="Times New Roman" w:cs="Times New Roman"/>
          <w:sz w:val="24"/>
          <w:szCs w:val="24"/>
        </w:rPr>
        <w:t>M-2</w:t>
      </w:r>
      <w:r w:rsidRPr="00444973">
        <w:rPr>
          <w:rFonts w:ascii="Times New Roman" w:hAnsi="Times New Roman" w:cs="Times New Roman"/>
          <w:sz w:val="24"/>
          <w:szCs w:val="24"/>
        </w:rPr>
        <w:t xml:space="preserve">= _______________and </w:t>
      </w:r>
      <w:r w:rsidR="00C27598">
        <w:rPr>
          <w:rFonts w:ascii="Times New Roman" w:hAnsi="Times New Roman" w:cs="Times New Roman"/>
          <w:sz w:val="24"/>
          <w:szCs w:val="24"/>
        </w:rPr>
        <w:t>ST-1</w:t>
      </w:r>
      <w:r w:rsidRPr="00444973">
        <w:rPr>
          <w:rFonts w:ascii="Times New Roman" w:hAnsi="Times New Roman" w:cs="Times New Roman"/>
          <w:sz w:val="24"/>
          <w:szCs w:val="24"/>
        </w:rPr>
        <w:t>= ________</w:t>
      </w:r>
      <w:r w:rsidR="00FF48AA">
        <w:rPr>
          <w:rFonts w:ascii="Times New Roman" w:hAnsi="Times New Roman" w:cs="Times New Roman"/>
          <w:sz w:val="24"/>
          <w:szCs w:val="24"/>
        </w:rPr>
        <w:t>_</w:t>
      </w:r>
      <w:r w:rsidRPr="0044497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33A8A" w:rsidRPr="00444973" w:rsidRDefault="00633A8A" w:rsidP="00633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>(2s)    Is located by assuming constant entropy compression from state point (1) and</w:t>
      </w:r>
    </w:p>
    <w:p w:rsidR="00633A8A" w:rsidRPr="00444973" w:rsidRDefault="00633A8A" w:rsidP="00215782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 </w:t>
      </w:r>
      <w:r w:rsidR="0025148F">
        <w:rPr>
          <w:rFonts w:ascii="Times New Roman" w:hAnsi="Times New Roman" w:cs="Times New Roman"/>
          <w:sz w:val="24"/>
          <w:szCs w:val="24"/>
        </w:rPr>
        <w:t>M-2</w:t>
      </w:r>
      <w:r w:rsidR="00215782">
        <w:rPr>
          <w:rFonts w:ascii="Times New Roman" w:hAnsi="Times New Roman" w:cs="Times New Roman"/>
          <w:sz w:val="24"/>
          <w:szCs w:val="24"/>
        </w:rPr>
        <w:t>=_____</w:t>
      </w:r>
      <w:r w:rsidR="00FF48AA">
        <w:rPr>
          <w:rFonts w:ascii="Times New Roman" w:hAnsi="Times New Roman" w:cs="Times New Roman"/>
          <w:sz w:val="24"/>
          <w:szCs w:val="24"/>
        </w:rPr>
        <w:t>__</w:t>
      </w:r>
      <w:r w:rsidR="00215782">
        <w:rPr>
          <w:rFonts w:ascii="Times New Roman" w:hAnsi="Times New Roman" w:cs="Times New Roman"/>
          <w:sz w:val="24"/>
          <w:szCs w:val="24"/>
        </w:rPr>
        <w:t>_</w:t>
      </w:r>
      <w:r w:rsidRPr="00444973">
        <w:rPr>
          <w:rFonts w:ascii="Times New Roman" w:hAnsi="Times New Roman" w:cs="Times New Roman"/>
          <w:sz w:val="24"/>
          <w:szCs w:val="24"/>
        </w:rPr>
        <w:t>, (S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 w:rsidRPr="00444973">
        <w:rPr>
          <w:rFonts w:ascii="Times New Roman" w:hAnsi="Times New Roman" w:cs="Times New Roman"/>
          <w:sz w:val="24"/>
          <w:szCs w:val="24"/>
        </w:rPr>
        <w:t>=S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44973">
        <w:rPr>
          <w:rFonts w:ascii="Times New Roman" w:hAnsi="Times New Roman" w:cs="Times New Roman"/>
          <w:sz w:val="24"/>
          <w:szCs w:val="24"/>
        </w:rPr>
        <w:t>)</w:t>
      </w:r>
    </w:p>
    <w:p w:rsidR="00633A8A" w:rsidRPr="00444973" w:rsidRDefault="00633A8A" w:rsidP="00633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FF48AA">
        <w:rPr>
          <w:rFonts w:ascii="Times New Roman" w:hAnsi="Times New Roman" w:cs="Times New Roman"/>
          <w:sz w:val="24"/>
          <w:szCs w:val="24"/>
        </w:rPr>
        <w:t>M-</w:t>
      </w:r>
      <w:r w:rsidR="00911037">
        <w:rPr>
          <w:rFonts w:ascii="Times New Roman" w:hAnsi="Times New Roman" w:cs="Times New Roman"/>
          <w:sz w:val="24"/>
          <w:szCs w:val="24"/>
        </w:rPr>
        <w:t>2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44973">
        <w:rPr>
          <w:rFonts w:ascii="Times New Roman" w:hAnsi="Times New Roman" w:cs="Times New Roman"/>
          <w:sz w:val="24"/>
          <w:szCs w:val="24"/>
        </w:rPr>
        <w:t xml:space="preserve">= ______________ and </w:t>
      </w:r>
      <w:r w:rsidR="00FF48AA">
        <w:rPr>
          <w:rFonts w:ascii="Times New Roman" w:hAnsi="Times New Roman" w:cs="Times New Roman"/>
          <w:sz w:val="24"/>
          <w:szCs w:val="24"/>
        </w:rPr>
        <w:t>ST-2</w:t>
      </w:r>
      <w:r w:rsidRPr="00444973">
        <w:rPr>
          <w:rFonts w:ascii="Times New Roman" w:hAnsi="Times New Roman" w:cs="Times New Roman"/>
          <w:sz w:val="24"/>
          <w:szCs w:val="24"/>
        </w:rPr>
        <w:t>= ________</w:t>
      </w:r>
    </w:p>
    <w:p w:rsidR="00633A8A" w:rsidRPr="00444973" w:rsidRDefault="00633A8A" w:rsidP="00633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FF48AA">
        <w:rPr>
          <w:rFonts w:ascii="Times New Roman" w:hAnsi="Times New Roman" w:cs="Times New Roman"/>
          <w:sz w:val="24"/>
          <w:szCs w:val="24"/>
        </w:rPr>
        <w:t>ST-3</w:t>
      </w:r>
      <w:r w:rsidRPr="00444973">
        <w:rPr>
          <w:rFonts w:ascii="Times New Roman" w:hAnsi="Times New Roman" w:cs="Times New Roman"/>
          <w:sz w:val="24"/>
          <w:szCs w:val="24"/>
        </w:rPr>
        <w:t>= ______________ and 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44973">
        <w:rPr>
          <w:rFonts w:ascii="Times New Roman" w:hAnsi="Times New Roman" w:cs="Times New Roman"/>
          <w:sz w:val="24"/>
          <w:szCs w:val="24"/>
        </w:rPr>
        <w:t>=h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33A8A" w:rsidRPr="00444973" w:rsidRDefault="00FF48AA" w:rsidP="00633A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(4΄)     </w:t>
      </w:r>
      <w:r w:rsidRPr="00444973">
        <w:rPr>
          <w:rFonts w:ascii="Times New Roman" w:hAnsi="Times New Roman" w:cs="Times New Roman"/>
          <w:sz w:val="24"/>
          <w:szCs w:val="24"/>
        </w:rPr>
        <w:t xml:space="preserve">Is located by the intersection </w:t>
      </w:r>
      <w:r w:rsidR="00222173" w:rsidRPr="00444973">
        <w:rPr>
          <w:rFonts w:ascii="Times New Roman" w:hAnsi="Times New Roman" w:cs="Times New Roman"/>
          <w:sz w:val="24"/>
          <w:szCs w:val="24"/>
        </w:rPr>
        <w:t xml:space="preserve">of </w:t>
      </w:r>
      <w:r w:rsidR="002221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2131">
        <w:rPr>
          <w:rFonts w:ascii="Times New Roman" w:hAnsi="Times New Roman" w:cs="Times New Roman"/>
          <w:sz w:val="24"/>
          <w:szCs w:val="24"/>
        </w:rPr>
        <w:t>2</w:t>
      </w:r>
      <w:r w:rsidR="00222173">
        <w:rPr>
          <w:rFonts w:ascii="Times New Roman" w:hAnsi="Times New Roman" w:cs="Times New Roman"/>
          <w:sz w:val="24"/>
          <w:szCs w:val="24"/>
        </w:rPr>
        <w:t>=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F48AA">
        <w:rPr>
          <w:rFonts w:ascii="Times New Roman" w:hAnsi="Times New Roman" w:cs="Times New Roman"/>
          <w:sz w:val="24"/>
          <w:szCs w:val="24"/>
        </w:rPr>
        <w:t xml:space="preserve"> </w:t>
      </w:r>
      <w:r w:rsidRPr="00444973">
        <w:rPr>
          <w:rFonts w:ascii="Times New Roman" w:hAnsi="Times New Roman" w:cs="Times New Roman"/>
          <w:sz w:val="24"/>
          <w:szCs w:val="24"/>
        </w:rPr>
        <w:t>and 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44973">
        <w:rPr>
          <w:rFonts w:ascii="Times New Roman" w:hAnsi="Times New Roman" w:cs="Times New Roman"/>
          <w:sz w:val="24"/>
          <w:szCs w:val="24"/>
        </w:rPr>
        <w:t>=h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33A8A" w:rsidRPr="00444973" w:rsidRDefault="00633A8A" w:rsidP="00633A8A">
      <w:pPr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>The following readings were taken from p-h diagram</w:t>
      </w:r>
    </w:p>
    <w:p w:rsidR="00633A8A" w:rsidRPr="00444973" w:rsidRDefault="00633A8A" w:rsidP="00222173">
      <w:pPr>
        <w:rPr>
          <w:rFonts w:ascii="Times New Roman" w:hAnsi="Times New Roman" w:cs="Times New Roman"/>
          <w:bCs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>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44973">
        <w:rPr>
          <w:rFonts w:ascii="Times New Roman" w:hAnsi="Times New Roman" w:cs="Times New Roman"/>
          <w:sz w:val="24"/>
          <w:szCs w:val="24"/>
        </w:rPr>
        <w:t xml:space="preserve">=                      </w:t>
      </w:r>
      <w:r w:rsidR="002221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4973">
        <w:rPr>
          <w:rFonts w:ascii="Times New Roman" w:hAnsi="Times New Roman" w:cs="Times New Roman"/>
          <w:sz w:val="24"/>
          <w:szCs w:val="24"/>
        </w:rPr>
        <w:t xml:space="preserve">  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22173">
        <w:rPr>
          <w:rFonts w:ascii="Times New Roman" w:hAnsi="Times New Roman" w:cs="Times New Roman"/>
          <w:sz w:val="24"/>
          <w:szCs w:val="24"/>
        </w:rPr>
        <w:t xml:space="preserve">=                               </w:t>
      </w:r>
      <w:r w:rsidRPr="00444973">
        <w:rPr>
          <w:rFonts w:ascii="Times New Roman" w:hAnsi="Times New Roman" w:cs="Times New Roman"/>
          <w:sz w:val="24"/>
          <w:szCs w:val="24"/>
        </w:rPr>
        <w:t xml:space="preserve"> 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2s </w:t>
      </w:r>
      <w:r w:rsidRPr="00444973">
        <w:rPr>
          <w:rFonts w:ascii="Times New Roman" w:hAnsi="Times New Roman" w:cs="Times New Roman"/>
          <w:sz w:val="24"/>
          <w:szCs w:val="24"/>
        </w:rPr>
        <w:t>=</w:t>
      </w:r>
      <w:r w:rsidR="002221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44973">
        <w:rPr>
          <w:rFonts w:ascii="Times New Roman" w:hAnsi="Times New Roman" w:cs="Times New Roman"/>
          <w:sz w:val="24"/>
          <w:szCs w:val="24"/>
        </w:rPr>
        <w:t>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44973">
        <w:rPr>
          <w:rFonts w:ascii="Times New Roman" w:hAnsi="Times New Roman" w:cs="Times New Roman"/>
          <w:sz w:val="24"/>
          <w:szCs w:val="24"/>
        </w:rPr>
        <w:t>= h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44973">
        <w:rPr>
          <w:rFonts w:ascii="Times New Roman" w:hAnsi="Times New Roman" w:cs="Times New Roman"/>
          <w:sz w:val="24"/>
          <w:szCs w:val="24"/>
        </w:rPr>
        <w:t xml:space="preserve">=                                                 </w:t>
      </w:r>
    </w:p>
    <w:p w:rsidR="00633A8A" w:rsidRPr="00444973" w:rsidRDefault="00633A8A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4973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COMMENTS:</w:t>
      </w: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Default="00633A8A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2173" w:rsidRDefault="00222173" w:rsidP="00633A8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3A8A" w:rsidRPr="00023E47" w:rsidRDefault="00633A8A" w:rsidP="00633A8A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OBJECTIVE</w:t>
      </w:r>
      <w:r w:rsidR="00A477E1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3A20" w:rsidRPr="00BC3A20" w:rsidRDefault="00BC3A20" w:rsidP="00BC3A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20">
        <w:rPr>
          <w:rFonts w:ascii="Times New Roman" w:hAnsi="Times New Roman" w:cs="Times New Roman"/>
          <w:b/>
          <w:sz w:val="24"/>
          <w:szCs w:val="24"/>
        </w:rPr>
        <w:t>Preparation of the performance curves of the heat pump based on the properties of the refrigerant and at different condensations and evaporation tempe</w:t>
      </w:r>
      <w:r w:rsidR="00A477E1">
        <w:rPr>
          <w:rFonts w:ascii="Times New Roman" w:hAnsi="Times New Roman" w:cs="Times New Roman"/>
          <w:b/>
          <w:sz w:val="24"/>
          <w:szCs w:val="24"/>
        </w:rPr>
        <w:t xml:space="preserve">ratures. Water as heat </w:t>
      </w:r>
      <w:proofErr w:type="gramStart"/>
      <w:r w:rsidR="00A477E1">
        <w:rPr>
          <w:rFonts w:ascii="Times New Roman" w:hAnsi="Times New Roman" w:cs="Times New Roman"/>
          <w:b/>
          <w:sz w:val="24"/>
          <w:szCs w:val="24"/>
        </w:rPr>
        <w:t>source .</w:t>
      </w:r>
      <w:proofErr w:type="gramEnd"/>
      <w:r w:rsidR="00A477E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BC3A20">
        <w:rPr>
          <w:rFonts w:ascii="Times New Roman" w:hAnsi="Times New Roman" w:cs="Times New Roman"/>
          <w:b/>
          <w:sz w:val="24"/>
          <w:szCs w:val="24"/>
        </w:rPr>
        <w:t>eat pump water-water</w:t>
      </w:r>
    </w:p>
    <w:p w:rsidR="00D62539" w:rsidRDefault="00D62539" w:rsidP="00D62539">
      <w:pPr>
        <w:contextualSpacing/>
      </w:pPr>
      <w:r w:rsidRPr="00B569B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PROCEDURE:</w:t>
      </w:r>
    </w:p>
    <w:p w:rsidR="00D62539" w:rsidRPr="00042187" w:rsidRDefault="00D62539" w:rsidP="00D62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539">
        <w:rPr>
          <w:rFonts w:ascii="Times New Roman" w:hAnsi="Times New Roman" w:cs="Times New Roman"/>
          <w:sz w:val="24"/>
          <w:szCs w:val="24"/>
        </w:rPr>
        <w:t>Selected water as heat source and turned the evaporator flow to the maximal one. Adjusted the water in the condenser at a high flow and connected the equipment to the electric current.</w:t>
      </w:r>
      <w:r>
        <w:rPr>
          <w:rFonts w:ascii="Times New Roman" w:hAnsi="Times New Roman" w:cs="Times New Roman"/>
          <w:sz w:val="24"/>
          <w:szCs w:val="24"/>
        </w:rPr>
        <w:t xml:space="preserve"> When the equipment had</w:t>
      </w:r>
      <w:r w:rsidRPr="00042187">
        <w:rPr>
          <w:rFonts w:ascii="Times New Roman" w:hAnsi="Times New Roman" w:cs="Times New Roman"/>
          <w:sz w:val="24"/>
          <w:szCs w:val="24"/>
        </w:rPr>
        <w:t xml:space="preserve"> stabiliz</w:t>
      </w:r>
      <w:r>
        <w:rPr>
          <w:rFonts w:ascii="Times New Roman" w:hAnsi="Times New Roman" w:cs="Times New Roman"/>
          <w:sz w:val="24"/>
          <w:szCs w:val="24"/>
        </w:rPr>
        <w:t>ed, took</w:t>
      </w:r>
      <w:r w:rsidRPr="00042187">
        <w:rPr>
          <w:rFonts w:ascii="Times New Roman" w:hAnsi="Times New Roman" w:cs="Times New Roman"/>
          <w:sz w:val="24"/>
          <w:szCs w:val="24"/>
        </w:rPr>
        <w:t xml:space="preserve"> note of the pressure of the condenser (M-2) and the temperature of the evaporator (ST-3).Adjust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water flow until ST-3 reached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its initial value. Once stabilized, repeat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the annotations. </w:t>
      </w:r>
      <w:proofErr w:type="gramStart"/>
      <w:r w:rsidRPr="00042187">
        <w:rPr>
          <w:rFonts w:ascii="Times New Roman" w:hAnsi="Times New Roman" w:cs="Times New Roman"/>
          <w:sz w:val="24"/>
          <w:szCs w:val="24"/>
        </w:rPr>
        <w:t>Repeat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the trial with increase of 100KN/m</w:t>
      </w:r>
      <w:r w:rsidRPr="000421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2187">
        <w:rPr>
          <w:rFonts w:ascii="Times New Roman" w:hAnsi="Times New Roman" w:cs="Times New Roman"/>
          <w:sz w:val="24"/>
          <w:szCs w:val="24"/>
        </w:rPr>
        <w:t xml:space="preserve"> in the sensor SP-2 until the </w:t>
      </w:r>
      <w:proofErr w:type="spellStart"/>
      <w:r w:rsidRPr="00042187"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sz w:val="24"/>
          <w:szCs w:val="24"/>
        </w:rPr>
        <w:t>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reached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more or less 1400KN/m</w:t>
      </w:r>
      <w:r w:rsidRPr="000421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2187">
        <w:rPr>
          <w:rFonts w:ascii="Times New Roman" w:hAnsi="Times New Roman" w:cs="Times New Roman"/>
          <w:sz w:val="24"/>
          <w:szCs w:val="24"/>
        </w:rPr>
        <w:t>.Repeat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the experience with other constant valve of ST-3 (in order to increase the value of ST-3,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87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the water flow of the evaporator and to decrease it, decrease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2187">
        <w:rPr>
          <w:rFonts w:ascii="Times New Roman" w:hAnsi="Times New Roman" w:cs="Times New Roman"/>
          <w:sz w:val="24"/>
          <w:szCs w:val="24"/>
        </w:rPr>
        <w:t xml:space="preserve"> that flow).</w:t>
      </w:r>
      <w:proofErr w:type="gramEnd"/>
    </w:p>
    <w:p w:rsidR="00633A8A" w:rsidRDefault="00633A8A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1B9E">
        <w:rPr>
          <w:rFonts w:ascii="Times New Roman" w:hAnsi="Times New Roman" w:cs="Times New Roman"/>
          <w:b/>
          <w:bCs/>
          <w:sz w:val="24"/>
          <w:szCs w:val="24"/>
          <w:u w:val="single"/>
        </w:rPr>
        <w:t>CALCULATIONS:</w:t>
      </w:r>
    </w:p>
    <w:p w:rsidR="00A339FD" w:rsidRDefault="00A339FD" w:rsidP="00A339FD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4D5377">
        <w:rPr>
          <w:rFonts w:ascii="Times New Roman" w:hAnsi="Times New Roman" w:cs="Times New Roman"/>
          <w:sz w:val="24"/>
          <w:szCs w:val="24"/>
        </w:rPr>
        <w:t>Specific heat of the water=4180</w:t>
      </w:r>
      <w:r>
        <w:rPr>
          <w:rFonts w:ascii="Times New Roman" w:hAnsi="Times New Roman" w:cs="Times New Roman"/>
          <w:sz w:val="24"/>
          <w:szCs w:val="24"/>
        </w:rPr>
        <w:t xml:space="preserve"> J/</w:t>
      </w:r>
      <w:proofErr w:type="spellStart"/>
      <w:r>
        <w:rPr>
          <w:rFonts w:ascii="Times New Roman" w:hAnsi="Times New Roman" w:cs="Times New Roman"/>
          <w:sz w:val="24"/>
          <w:szCs w:val="24"/>
        </w:rPr>
        <w:t>Kg˚C</w:t>
      </w:r>
      <w:proofErr w:type="spellEnd"/>
      <w:r>
        <w:rPr>
          <w:rFonts w:ascii="Times New Roman" w:hAnsi="Times New Roman" w:cs="Times New Roman"/>
          <w:sz w:val="24"/>
          <w:szCs w:val="24"/>
        </w:rPr>
        <w:t>=4.18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J/</w:t>
      </w:r>
      <w:proofErr w:type="spellStart"/>
      <w:r>
        <w:rPr>
          <w:rFonts w:ascii="Times New Roman" w:hAnsi="Times New Roman" w:cs="Times New Roman"/>
          <w:sz w:val="24"/>
          <w:szCs w:val="24"/>
        </w:rPr>
        <w:t>Kg˚C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537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5377">
        <w:rPr>
          <w:rFonts w:ascii="Times New Roman" w:hAnsi="Times New Roman" w:cs="Times New Roman"/>
          <w:sz w:val="24"/>
          <w:szCs w:val="24"/>
        </w:rPr>
        <w:t>Water density= 0.99997 g/cm</w:t>
      </w:r>
      <w:r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=1.0</w:t>
      </w:r>
      <w:r w:rsidRPr="00DC485B">
        <w:rPr>
          <w:rFonts w:ascii="Times New Roman" w:hAnsi="Times New Roman" w:cs="Times New Roman"/>
          <w:sz w:val="24"/>
          <w:szCs w:val="24"/>
        </w:rPr>
        <w:t xml:space="preserve"> </w:t>
      </w:r>
      <w:r w:rsidRPr="004D5377">
        <w:rPr>
          <w:rFonts w:ascii="Times New Roman" w:hAnsi="Times New Roman" w:cs="Times New Roman"/>
          <w:sz w:val="24"/>
          <w:szCs w:val="24"/>
        </w:rPr>
        <w:t>g/cm</w:t>
      </w:r>
      <w:r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F52F4" w:rsidRDefault="00A339FD" w:rsidP="00803D02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D5377">
        <w:rPr>
          <w:rFonts w:ascii="Times New Roman" w:hAnsi="Times New Roman" w:cs="Times New Roman"/>
          <w:sz w:val="24"/>
          <w:szCs w:val="24"/>
        </w:rPr>
        <w:t>ensity</w:t>
      </w:r>
      <w:r>
        <w:rPr>
          <w:rFonts w:ascii="Times New Roman" w:hAnsi="Times New Roman" w:cs="Times New Roman"/>
          <w:sz w:val="24"/>
          <w:szCs w:val="24"/>
        </w:rPr>
        <w:t xml:space="preserve"> of R134a = 1225</w:t>
      </w:r>
      <w:r w:rsidRPr="00A339FD">
        <w:rPr>
          <w:rFonts w:ascii="Times New Roman" w:hAnsi="Times New Roman" w:cs="Times New Roman"/>
          <w:sz w:val="24"/>
          <w:szCs w:val="24"/>
        </w:rPr>
        <w:t xml:space="preserve"> </w:t>
      </w:r>
      <w:r w:rsidRPr="004D5377">
        <w:rPr>
          <w:rFonts w:ascii="Times New Roman" w:hAnsi="Times New Roman" w:cs="Times New Roman"/>
          <w:sz w:val="24"/>
          <w:szCs w:val="24"/>
        </w:rPr>
        <w:t>g/cm</w:t>
      </w:r>
      <w:r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3D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03D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3D02">
        <w:rPr>
          <w:rFonts w:ascii="Times New Roman" w:hAnsi="Times New Roman" w:cs="Times New Roman"/>
          <w:sz w:val="24"/>
          <w:szCs w:val="24"/>
        </w:rPr>
        <w:t>;        1kWh= (1000/3600) W (J/s)       ;      1lit/min= (1000/60) cm</w:t>
      </w:r>
      <w:r w:rsidR="00803D02" w:rsidRPr="00DC4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3D02">
        <w:rPr>
          <w:rFonts w:ascii="Times New Roman" w:hAnsi="Times New Roman" w:cs="Times New Roman"/>
          <w:sz w:val="24"/>
          <w:szCs w:val="24"/>
        </w:rPr>
        <w:t xml:space="preserve">/sec                                                    </w:t>
      </w:r>
    </w:p>
    <w:p w:rsidR="00803D02" w:rsidRDefault="00803D02" w:rsidP="00803D0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2E28B0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2E2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5377">
        <w:rPr>
          <w:rFonts w:ascii="Times New Roman" w:hAnsi="Times New Roman" w:cs="Times New Roman"/>
          <w:sz w:val="24"/>
          <w:szCs w:val="24"/>
        </w:rPr>
        <w:t>ensity</w:t>
      </w:r>
      <w:r>
        <w:rPr>
          <w:rFonts w:ascii="Times New Roman" w:hAnsi="Times New Roman" w:cs="Times New Roman"/>
          <w:sz w:val="24"/>
          <w:szCs w:val="24"/>
        </w:rPr>
        <w:t xml:space="preserve"> of R134a</w:t>
      </w:r>
      <w:r w:rsidRPr="002E2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;         </w:t>
      </w:r>
      <w:r w:rsidR="00EF6B0C">
        <w:rPr>
          <w:rFonts w:ascii="Times New Roman" w:hAnsi="Times New Roman" w:cs="Times New Roman"/>
          <w:sz w:val="24"/>
          <w:szCs w:val="24"/>
        </w:rPr>
        <w:t>Heat produced inside the condenser=Q</w:t>
      </w:r>
      <w:r w:rsidR="00EF6B0C" w:rsidRPr="007366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F6B0C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EF6B0C">
        <w:rPr>
          <w:rFonts w:ascii="Times New Roman" w:hAnsi="Times New Roman" w:cs="Times New Roman"/>
          <w:sz w:val="24"/>
          <w:szCs w:val="24"/>
        </w:rPr>
        <w:t>M</w:t>
      </w:r>
      <w:r w:rsidR="00EF6B0C" w:rsidRPr="0073663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736635">
        <w:rPr>
          <w:rFonts w:ascii="Times New Roman" w:hAnsi="Times New Roman" w:cs="Times New Roman"/>
          <w:sz w:val="24"/>
          <w:szCs w:val="24"/>
        </w:rPr>
        <w:t xml:space="preserve">× </w:t>
      </w:r>
      <w:r w:rsidR="00EF6B0C">
        <w:rPr>
          <w:rFonts w:ascii="Times New Roman" w:hAnsi="Times New Roman" w:cs="Times New Roman"/>
          <w:sz w:val="24"/>
          <w:szCs w:val="24"/>
        </w:rPr>
        <w:t>(h</w:t>
      </w:r>
      <w:r w:rsidR="00EF6B0C" w:rsidRPr="007366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6B0C">
        <w:rPr>
          <w:rFonts w:ascii="Times New Roman" w:hAnsi="Times New Roman" w:cs="Times New Roman"/>
          <w:sz w:val="24"/>
          <w:szCs w:val="24"/>
        </w:rPr>
        <w:t>-h</w:t>
      </w:r>
      <w:r w:rsidR="00EF6B0C" w:rsidRPr="00736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F6B0C">
        <w:rPr>
          <w:rFonts w:ascii="Times New Roman" w:hAnsi="Times New Roman" w:cs="Times New Roman"/>
          <w:sz w:val="24"/>
          <w:szCs w:val="24"/>
        </w:rPr>
        <w:t>)</w:t>
      </w:r>
      <w:r w:rsidR="00A33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83" w:rsidRDefault="00803D02" w:rsidP="00803D02">
      <w:pPr>
        <w:rPr>
          <w:rFonts w:ascii="Times New Roman" w:hAnsi="Times New Roman" w:cs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E28B0">
        <w:rPr>
          <w:rFonts w:ascii="Times New Roman" w:hAnsi="Times New Roman" w:cs="Times New Roman"/>
          <w:sz w:val="24"/>
          <w:szCs w:val="24"/>
        </w:rPr>
        <w:t xml:space="preserve"> (C</w:t>
      </w:r>
      <w:r w:rsidRPr="002E28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2E28B0">
        <w:rPr>
          <w:rFonts w:ascii="Times New Roman" w:hAnsi="Times New Roman" w:cs="Times New Roman"/>
          <w:sz w:val="24"/>
          <w:szCs w:val="24"/>
        </w:rPr>
        <w:t xml:space="preserve"> (Water Density)</w:t>
      </w:r>
      <w:r>
        <w:rPr>
          <w:rFonts w:ascii="Times New Roman" w:hAnsi="Times New Roman" w:cs="Times New Roman"/>
          <w:sz w:val="24"/>
          <w:szCs w:val="24"/>
        </w:rPr>
        <w:t>; Heat</w:t>
      </w:r>
      <w:r w:rsidR="00325D83">
        <w:rPr>
          <w:rFonts w:ascii="Times New Roman" w:hAnsi="Times New Roman" w:cs="Times New Roman"/>
          <w:sz w:val="24"/>
          <w:szCs w:val="24"/>
        </w:rPr>
        <w:t xml:space="preserve"> transferred inside the condenser to water=Q</w:t>
      </w:r>
      <w:r w:rsidR="00325D83" w:rsidRPr="007366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25D8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325D83" w:rsidRPr="00736635">
        <w:rPr>
          <w:rFonts w:ascii="Times New Roman" w:hAnsi="Times New Roman" w:cs="Times New Roman"/>
          <w:sz w:val="24"/>
          <w:szCs w:val="24"/>
        </w:rPr>
        <w:t>Mw</w:t>
      </w:r>
      <w:r w:rsidR="00325D83">
        <w:rPr>
          <w:rFonts w:ascii="Times New Roman" w:hAnsi="Times New Roman" w:cs="Times New Roman"/>
          <w:sz w:val="24"/>
          <w:szCs w:val="24"/>
        </w:rPr>
        <w:t>×</w:t>
      </w:r>
      <w:r w:rsidR="00325D83" w:rsidRPr="00736635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325D83">
        <w:rPr>
          <w:rFonts w:ascii="Times New Roman" w:hAnsi="Times New Roman" w:cs="Times New Roman"/>
          <w:sz w:val="24"/>
          <w:szCs w:val="24"/>
        </w:rPr>
        <w:t>× (T</w:t>
      </w:r>
      <w:r w:rsidR="00325D83" w:rsidRPr="007366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25D83">
        <w:rPr>
          <w:rFonts w:ascii="Times New Roman" w:hAnsi="Times New Roman" w:cs="Times New Roman"/>
          <w:sz w:val="24"/>
          <w:szCs w:val="24"/>
        </w:rPr>
        <w:t>-T</w:t>
      </w:r>
      <w:r w:rsidR="00325D83" w:rsidRPr="007366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25D83">
        <w:rPr>
          <w:rFonts w:ascii="Times New Roman" w:hAnsi="Times New Roman" w:cs="Times New Roman"/>
          <w:sz w:val="24"/>
          <w:szCs w:val="24"/>
        </w:rPr>
        <w:t>)</w:t>
      </w:r>
    </w:p>
    <w:p w:rsidR="00A339FD" w:rsidRPr="007C5B07" w:rsidRDefault="00803D02" w:rsidP="00803D0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9C7B3A">
        <w:rPr>
          <w:rFonts w:ascii="Times New Roman" w:hAnsi="Times New Roman" w:cs="Times New Roman"/>
          <w:sz w:val="24"/>
          <w:szCs w:val="24"/>
        </w:rPr>
        <w:t>COP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8130B">
        <w:rPr>
          <w:rFonts w:ascii="Times New Roman" w:hAnsi="Times New Roman" w:cs="Times New Roman"/>
          <w:sz w:val="28"/>
          <w:szCs w:val="28"/>
          <w:vertAlign w:val="subscript"/>
        </w:rPr>
        <w:t>electric</w:t>
      </w:r>
      <w:proofErr w:type="spellEnd"/>
      <w:r w:rsidRPr="009C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;</w:t>
      </w:r>
      <w:r w:rsidRPr="0080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B3A">
        <w:rPr>
          <w:rFonts w:ascii="Times New Roman" w:hAnsi="Times New Roman" w:cs="Times New Roman"/>
          <w:sz w:val="24"/>
          <w:szCs w:val="24"/>
        </w:rPr>
        <w:t>COP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>
        <w:rPr>
          <w:rFonts w:ascii="Times New Roman" w:hAnsi="Times New Roman" w:cs="Times New Roman"/>
          <w:sz w:val="24"/>
          <w:szCs w:val="24"/>
        </w:rPr>
        <w:t xml:space="preserve"> – 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>
        <w:rPr>
          <w:rFonts w:ascii="Times New Roman" w:hAnsi="Times New Roman" w:cs="Times New Roman"/>
          <w:sz w:val="24"/>
          <w:szCs w:val="24"/>
        </w:rPr>
        <w:t xml:space="preserve"> – 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             ;              </w:t>
      </w:r>
      <w:r w:rsidR="00A339FD" w:rsidRPr="009C7B3A">
        <w:rPr>
          <w:rFonts w:ascii="Times New Roman" w:hAnsi="Times New Roman" w:cs="Times New Roman"/>
          <w:sz w:val="24"/>
          <w:szCs w:val="24"/>
        </w:rPr>
        <w:t>COP</w:t>
      </w:r>
      <w:r w:rsidR="00A339FD"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33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39FD">
        <w:rPr>
          <w:rFonts w:ascii="Times New Roman" w:hAnsi="Times New Roman" w:cs="Times New Roman"/>
          <w:sz w:val="24"/>
          <w:szCs w:val="24"/>
        </w:rPr>
        <w:t>W</w:t>
      </w:r>
      <w:r w:rsidR="00A339FD" w:rsidRPr="00A8130B">
        <w:rPr>
          <w:rFonts w:ascii="Times New Roman" w:hAnsi="Times New Roman" w:cs="Times New Roman"/>
          <w:sz w:val="28"/>
          <w:szCs w:val="28"/>
          <w:vertAlign w:val="subscript"/>
        </w:rPr>
        <w:t>electric</w:t>
      </w:r>
      <w:proofErr w:type="spellEnd"/>
    </w:p>
    <w:p w:rsidR="00BB1D1B" w:rsidRDefault="00BB1D1B" w:rsidP="00633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8A" w:rsidRPr="006B0EE8" w:rsidRDefault="00633A8A" w:rsidP="00633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EE8">
        <w:rPr>
          <w:rFonts w:ascii="Times New Roman" w:hAnsi="Times New Roman" w:cs="Times New Roman"/>
          <w:b/>
          <w:bCs/>
          <w:sz w:val="24"/>
          <w:szCs w:val="24"/>
        </w:rPr>
        <w:t>TABLE/OBSERVATIONS:</w:t>
      </w: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1440"/>
        <w:gridCol w:w="990"/>
        <w:gridCol w:w="990"/>
        <w:gridCol w:w="990"/>
        <w:gridCol w:w="810"/>
        <w:gridCol w:w="810"/>
      </w:tblGrid>
      <w:tr w:rsidR="001B4D2E" w:rsidRPr="00042187" w:rsidTr="001B4D2E">
        <w:trPr>
          <w:trHeight w:val="210"/>
        </w:trPr>
        <w:tc>
          <w:tcPr>
            <w:tcW w:w="44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4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D2E" w:rsidRPr="00042187" w:rsidTr="001B4D2E">
        <w:trPr>
          <w:trHeight w:val="330"/>
        </w:trPr>
        <w:tc>
          <w:tcPr>
            <w:tcW w:w="4410" w:type="dxa"/>
            <w:tcBorders>
              <w:top w:val="single" w:sz="4" w:space="0" w:color="000000" w:themeColor="text1"/>
            </w:tcBorders>
          </w:tcPr>
          <w:p w:rsidR="00741C1E" w:rsidRDefault="00741C1E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Energy used by compressor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741C1E" w:rsidRPr="00995AC0" w:rsidRDefault="00741C1E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0">
              <w:rPr>
                <w:rFonts w:ascii="Times New Roman" w:hAnsi="Times New Roman" w:cs="Times New Roman"/>
                <w:sz w:val="24"/>
                <w:szCs w:val="24"/>
              </w:rPr>
              <w:t>W(kWh)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741C1E" w:rsidRDefault="00741C1E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741C1E" w:rsidRDefault="00741C1E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741C1E" w:rsidRDefault="00741C1E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741C1E" w:rsidRDefault="00741C1E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741C1E" w:rsidRDefault="00741C1E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377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Flow of refrigerant</w:t>
            </w:r>
          </w:p>
        </w:tc>
        <w:tc>
          <w:tcPr>
            <w:tcW w:w="1440" w:type="dxa"/>
          </w:tcPr>
          <w:p w:rsidR="004332BF" w:rsidRPr="00995AC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0">
              <w:rPr>
                <w:rFonts w:ascii="Times New Roman" w:hAnsi="Times New Roman" w:cs="Times New Roman"/>
                <w:sz w:val="24"/>
                <w:szCs w:val="24"/>
              </w:rPr>
              <w:t>C-1 (1/min)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506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Pressure of refrigerant at condenser outlet</w:t>
            </w:r>
          </w:p>
        </w:tc>
        <w:tc>
          <w:tcPr>
            <w:tcW w:w="1440" w:type="dxa"/>
          </w:tcPr>
          <w:p w:rsidR="004332BF" w:rsidRPr="00995AC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0">
              <w:rPr>
                <w:rFonts w:ascii="Times New Roman" w:hAnsi="Times New Roman" w:cs="Times New Roman"/>
                <w:sz w:val="24"/>
                <w:szCs w:val="24"/>
              </w:rPr>
              <w:t>M-2 (bar)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478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refrigerant at compressor inlet</w:t>
            </w:r>
          </w:p>
        </w:tc>
        <w:tc>
          <w:tcPr>
            <w:tcW w:w="1440" w:type="dxa"/>
          </w:tcPr>
          <w:p w:rsidR="004332BF" w:rsidRPr="00995AC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0">
              <w:rPr>
                <w:rFonts w:ascii="Times New Roman" w:hAnsi="Times New Roman" w:cs="Times New Roman"/>
                <w:sz w:val="24"/>
                <w:szCs w:val="24"/>
              </w:rPr>
              <w:t>ST-4</w:t>
            </w:r>
            <w:r w:rsidRPr="00995AC0"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 w:rsidRPr="00995AC0">
              <w:rPr>
                <w:rFonts w:ascii="Times New Roman" w:cs="Times New Roman"/>
                <w:sz w:val="24"/>
                <w:szCs w:val="24"/>
              </w:rPr>
              <w:t>⁰</w:t>
            </w:r>
            <w:r w:rsidRPr="00995AC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506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 compressor outlet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ST-1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478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 condenser outlet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ST-2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506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evaporator inlet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2E" w:rsidRPr="00042187" w:rsidTr="001B4D2E">
        <w:trPr>
          <w:trHeight w:val="478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Outlet temp. of  water evaporator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332BF" w:rsidRPr="00042187" w:rsidRDefault="004332BF" w:rsidP="001355FB">
            <w:pPr>
              <w:spacing w:line="360" w:lineRule="auto"/>
            </w:pPr>
          </w:p>
        </w:tc>
      </w:tr>
      <w:tr w:rsidR="001B4D2E" w:rsidRPr="00042187" w:rsidTr="001B4D2E">
        <w:trPr>
          <w:trHeight w:val="506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Water evaporator flow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C-3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1/min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332BF" w:rsidRPr="00042187" w:rsidRDefault="004332BF" w:rsidP="001355FB">
            <w:pPr>
              <w:spacing w:line="360" w:lineRule="auto"/>
            </w:pPr>
          </w:p>
        </w:tc>
      </w:tr>
      <w:tr w:rsidR="001B4D2E" w:rsidRPr="00042187" w:rsidTr="001B4D2E">
        <w:trPr>
          <w:trHeight w:val="506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Water inlet temp. at  condenser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ST-5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332BF" w:rsidRPr="00042187" w:rsidRDefault="004332BF" w:rsidP="001355FB">
            <w:pPr>
              <w:spacing w:line="360" w:lineRule="auto"/>
            </w:pPr>
          </w:p>
        </w:tc>
      </w:tr>
      <w:tr w:rsidR="001B4D2E" w:rsidRPr="00042187" w:rsidTr="001B4D2E">
        <w:trPr>
          <w:trHeight w:val="478"/>
        </w:trPr>
        <w:tc>
          <w:tcPr>
            <w:tcW w:w="441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Water outlet temp.  at condenser</w:t>
            </w:r>
          </w:p>
        </w:tc>
        <w:tc>
          <w:tcPr>
            <w:tcW w:w="144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332BF" w:rsidRPr="00042187" w:rsidRDefault="004332BF" w:rsidP="001355FB">
            <w:pPr>
              <w:spacing w:line="360" w:lineRule="auto"/>
            </w:pPr>
          </w:p>
        </w:tc>
      </w:tr>
      <w:tr w:rsidR="001B4D2E" w:rsidRPr="00042187" w:rsidTr="00EF33A3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Water flow at condenser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C-2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1/min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32BF" w:rsidRPr="008055B0" w:rsidRDefault="004332BF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332BF" w:rsidRPr="008055B0" w:rsidRDefault="004332BF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32BF" w:rsidRPr="00042187" w:rsidRDefault="004332BF" w:rsidP="001355FB">
            <w:pPr>
              <w:spacing w:line="360" w:lineRule="auto"/>
            </w:pPr>
          </w:p>
        </w:tc>
      </w:tr>
      <w:tr w:rsidR="00EF33A3" w:rsidRPr="00042187" w:rsidTr="00EF33A3">
        <w:trPr>
          <w:trHeight w:val="111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flow rate</w:t>
            </w:r>
            <w:r w:rsidRPr="007F0D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Refrigerant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r</w:t>
            </w:r>
            <w:proofErr w:type="spellEnd"/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g/s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A3" w:rsidRPr="00042187" w:rsidRDefault="00EF33A3" w:rsidP="001355FB">
            <w:pPr>
              <w:spacing w:line="360" w:lineRule="auto"/>
            </w:pPr>
          </w:p>
        </w:tc>
      </w:tr>
      <w:tr w:rsidR="00EF33A3" w:rsidRPr="00042187" w:rsidTr="00EF33A3">
        <w:trPr>
          <w:trHeight w:val="15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CB18A2" w:rsidRDefault="00EF33A3" w:rsidP="00183C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flow rate</w:t>
            </w:r>
            <w:r w:rsidR="00135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water </w:t>
            </w:r>
            <w:r w:rsidRPr="007F0D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condenser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CB18A2" w:rsidRDefault="00EF33A3" w:rsidP="00183C6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g/s</w:t>
            </w:r>
            <w:r w:rsidRPr="00CB1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8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33A3" w:rsidRPr="008055B0" w:rsidRDefault="00EF33A3" w:rsidP="001355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A3" w:rsidRPr="00042187" w:rsidRDefault="00EF33A3" w:rsidP="001355FB">
            <w:pPr>
              <w:spacing w:line="360" w:lineRule="auto"/>
            </w:pPr>
          </w:p>
        </w:tc>
      </w:tr>
    </w:tbl>
    <w:p w:rsidR="001D6A99" w:rsidRDefault="001D6A99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96"/>
        <w:tblW w:w="10440" w:type="dxa"/>
        <w:tblLayout w:type="fixed"/>
        <w:tblLook w:val="04A0" w:firstRow="1" w:lastRow="0" w:firstColumn="1" w:lastColumn="0" w:noHBand="0" w:noVBand="1"/>
      </w:tblPr>
      <w:tblGrid>
        <w:gridCol w:w="678"/>
        <w:gridCol w:w="1197"/>
        <w:gridCol w:w="1142"/>
        <w:gridCol w:w="1437"/>
        <w:gridCol w:w="1277"/>
        <w:gridCol w:w="1049"/>
        <w:gridCol w:w="1063"/>
        <w:gridCol w:w="763"/>
        <w:gridCol w:w="763"/>
        <w:gridCol w:w="1071"/>
      </w:tblGrid>
      <w:tr w:rsidR="00593B13" w:rsidRPr="007D1934" w:rsidTr="00593B13">
        <w:tc>
          <w:tcPr>
            <w:tcW w:w="678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Sr. #</w:t>
            </w:r>
          </w:p>
        </w:tc>
        <w:tc>
          <w:tcPr>
            <w:tcW w:w="119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D1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142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D1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43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D1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=h</w:t>
            </w:r>
            <w:r w:rsidRPr="007D1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27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D19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2s</w:t>
            </w: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(kJ/kg)</w:t>
            </w:r>
          </w:p>
        </w:tc>
        <w:tc>
          <w:tcPr>
            <w:tcW w:w="1049" w:type="dxa"/>
          </w:tcPr>
          <w:p w:rsidR="00593B13" w:rsidRPr="00764E75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909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1063" w:type="dxa"/>
          </w:tcPr>
          <w:p w:rsidR="00593B13" w:rsidRPr="007D1934" w:rsidRDefault="00593B13" w:rsidP="00593B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9094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B0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  <w:r w:rsidRPr="006B0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A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 w:rsidRPr="00803D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A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A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593B13" w:rsidRPr="007D1934" w:rsidTr="00593B13">
        <w:tc>
          <w:tcPr>
            <w:tcW w:w="678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13" w:rsidRPr="007D1934" w:rsidTr="00593B13">
        <w:tc>
          <w:tcPr>
            <w:tcW w:w="678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13" w:rsidRPr="007D1934" w:rsidTr="00593B13">
        <w:tc>
          <w:tcPr>
            <w:tcW w:w="678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13" w:rsidRPr="007D1934" w:rsidTr="00593B13">
        <w:tc>
          <w:tcPr>
            <w:tcW w:w="678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593B13" w:rsidRPr="007D1934" w:rsidRDefault="00593B13" w:rsidP="00593B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B13" w:rsidRDefault="00593B13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3A8A" w:rsidRPr="006B0EE8" w:rsidRDefault="00633A8A" w:rsidP="00633A8A">
      <w:pPr>
        <w:jc w:val="both"/>
        <w:rPr>
          <w:rFonts w:ascii="Times New Roman" w:hAnsi="Times New Roman" w:cs="Times New Roman"/>
          <w:sz w:val="24"/>
          <w:szCs w:val="24"/>
        </w:rPr>
      </w:pPr>
      <w:r w:rsidRPr="00ED7BB5">
        <w:rPr>
          <w:rFonts w:ascii="Times New Roman" w:hAnsi="Times New Roman" w:cs="Times New Roman"/>
          <w:b/>
          <w:bCs/>
          <w:sz w:val="24"/>
          <w:szCs w:val="24"/>
          <w:u w:val="single"/>
        </w:rPr>
        <w:t>SPECIMEN CALCULATION:</w:t>
      </w:r>
      <w:r w:rsidRPr="00ED7B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EE8">
        <w:rPr>
          <w:rFonts w:ascii="Times New Roman" w:hAnsi="Times New Roman" w:cs="Times New Roman"/>
          <w:sz w:val="24"/>
          <w:szCs w:val="24"/>
        </w:rPr>
        <w:t xml:space="preserve">  </w:t>
      </w:r>
      <w:r w:rsidRPr="006B0E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0EE8">
        <w:rPr>
          <w:rFonts w:ascii="Times New Roman" w:hAnsi="Times New Roman" w:cs="Times New Roman"/>
          <w:sz w:val="24"/>
          <w:szCs w:val="24"/>
        </w:rPr>
        <w:t>for 4</w:t>
      </w:r>
      <w:r w:rsidRPr="006B0E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0EE8">
        <w:rPr>
          <w:rFonts w:ascii="Times New Roman" w:hAnsi="Times New Roman" w:cs="Times New Roman"/>
          <w:sz w:val="24"/>
          <w:szCs w:val="24"/>
        </w:rPr>
        <w:t xml:space="preserve"> set of reading)</w:t>
      </w:r>
    </w:p>
    <w:p w:rsidR="00633A8A" w:rsidRPr="006B0EE8" w:rsidRDefault="00633A8A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E8">
        <w:rPr>
          <w:rFonts w:ascii="Times New Roman" w:hAnsi="Times New Roman" w:cs="Times New Roman"/>
          <w:sz w:val="24"/>
          <w:szCs w:val="24"/>
        </w:rPr>
        <w:t xml:space="preserve">Draw the state points on p-h diagram as follows: </w:t>
      </w:r>
    </w:p>
    <w:p w:rsidR="00633A8A" w:rsidRPr="00C01B9E" w:rsidRDefault="00633A8A" w:rsidP="00C01B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9E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C01B9E">
        <w:rPr>
          <w:rFonts w:ascii="Times New Roman" w:hAnsi="Times New Roman" w:cs="Times New Roman"/>
          <w:sz w:val="24"/>
          <w:szCs w:val="24"/>
        </w:rPr>
        <w:t>M-4</w:t>
      </w:r>
      <w:r w:rsidRPr="00C01B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1B9E">
        <w:rPr>
          <w:rFonts w:ascii="Times New Roman" w:hAnsi="Times New Roman" w:cs="Times New Roman"/>
          <w:sz w:val="24"/>
          <w:szCs w:val="24"/>
        </w:rPr>
        <w:t>= ___________</w:t>
      </w:r>
      <w:r w:rsidRPr="00C01B9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01B9E">
        <w:rPr>
          <w:rFonts w:ascii="Times New Roman" w:hAnsi="Times New Roman" w:cs="Times New Roman"/>
          <w:sz w:val="24"/>
          <w:szCs w:val="24"/>
        </w:rPr>
        <w:t xml:space="preserve">and </w:t>
      </w:r>
      <w:r w:rsidR="00C01B9E">
        <w:rPr>
          <w:rFonts w:ascii="Times New Roman" w:hAnsi="Times New Roman" w:cs="Times New Roman"/>
          <w:sz w:val="24"/>
          <w:szCs w:val="24"/>
        </w:rPr>
        <w:t>ST-4</w:t>
      </w:r>
      <w:r w:rsidRPr="00C01B9E">
        <w:rPr>
          <w:rFonts w:ascii="Times New Roman" w:hAnsi="Times New Roman" w:cs="Times New Roman"/>
          <w:sz w:val="24"/>
          <w:szCs w:val="24"/>
        </w:rPr>
        <w:t>= _______</w:t>
      </w:r>
    </w:p>
    <w:p w:rsidR="00633A8A" w:rsidRDefault="00633A8A" w:rsidP="00C01B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9E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C01B9E">
        <w:rPr>
          <w:rFonts w:ascii="Times New Roman" w:hAnsi="Times New Roman" w:cs="Times New Roman"/>
          <w:sz w:val="24"/>
          <w:szCs w:val="24"/>
        </w:rPr>
        <w:t>M-2</w:t>
      </w:r>
      <w:r w:rsidR="00C01B9E" w:rsidRPr="00C01B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1B9E">
        <w:rPr>
          <w:rFonts w:ascii="Times New Roman" w:hAnsi="Times New Roman" w:cs="Times New Roman"/>
          <w:sz w:val="24"/>
          <w:szCs w:val="24"/>
        </w:rPr>
        <w:t xml:space="preserve">= ___________   and </w:t>
      </w:r>
      <w:r w:rsidR="00C01B9E">
        <w:rPr>
          <w:rFonts w:ascii="Times New Roman" w:hAnsi="Times New Roman" w:cs="Times New Roman"/>
          <w:sz w:val="24"/>
          <w:szCs w:val="24"/>
        </w:rPr>
        <w:t>ST-1</w:t>
      </w:r>
      <w:r w:rsidRPr="00C01B9E">
        <w:rPr>
          <w:rFonts w:ascii="Times New Roman" w:hAnsi="Times New Roman" w:cs="Times New Roman"/>
          <w:sz w:val="24"/>
          <w:szCs w:val="24"/>
        </w:rPr>
        <w:t>= _______</w:t>
      </w:r>
    </w:p>
    <w:p w:rsidR="00C01B9E" w:rsidRPr="00444973" w:rsidRDefault="00C01B9E" w:rsidP="00C01B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(2s)</w:t>
      </w:r>
      <w:r w:rsidRPr="00444973">
        <w:rPr>
          <w:rFonts w:ascii="Times New Roman" w:hAnsi="Times New Roman" w:cs="Times New Roman"/>
          <w:sz w:val="24"/>
          <w:szCs w:val="24"/>
        </w:rPr>
        <w:t>Is located by assuming constant entropy compression from state point (1) and</w:t>
      </w:r>
    </w:p>
    <w:p w:rsidR="00C01B9E" w:rsidRPr="00444973" w:rsidRDefault="00C01B9E" w:rsidP="00C01B9E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M-1=________</w:t>
      </w:r>
      <w:r w:rsidRPr="00444973">
        <w:rPr>
          <w:rFonts w:ascii="Times New Roman" w:hAnsi="Times New Roman" w:cs="Times New Roman"/>
          <w:sz w:val="24"/>
          <w:szCs w:val="24"/>
        </w:rPr>
        <w:t>, (S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 w:rsidRPr="00444973">
        <w:rPr>
          <w:rFonts w:ascii="Times New Roman" w:hAnsi="Times New Roman" w:cs="Times New Roman"/>
          <w:sz w:val="24"/>
          <w:szCs w:val="24"/>
        </w:rPr>
        <w:t>=S</w:t>
      </w:r>
      <w:r w:rsidRPr="004449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44973">
        <w:rPr>
          <w:rFonts w:ascii="Times New Roman" w:hAnsi="Times New Roman" w:cs="Times New Roman"/>
          <w:sz w:val="24"/>
          <w:szCs w:val="24"/>
        </w:rPr>
        <w:t>)</w:t>
      </w:r>
    </w:p>
    <w:p w:rsidR="00633A8A" w:rsidRPr="00C01B9E" w:rsidRDefault="00633A8A" w:rsidP="00C01B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9E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C01B9E">
        <w:rPr>
          <w:rFonts w:ascii="Times New Roman" w:hAnsi="Times New Roman" w:cs="Times New Roman"/>
          <w:sz w:val="24"/>
          <w:szCs w:val="24"/>
        </w:rPr>
        <w:t>M-2</w:t>
      </w:r>
      <w:r w:rsidRPr="00C01B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1B9E">
        <w:rPr>
          <w:rFonts w:ascii="Times New Roman" w:hAnsi="Times New Roman" w:cs="Times New Roman"/>
          <w:sz w:val="24"/>
          <w:szCs w:val="24"/>
        </w:rPr>
        <w:t xml:space="preserve">= ___________   and </w:t>
      </w:r>
      <w:r w:rsidR="00C01B9E">
        <w:rPr>
          <w:rFonts w:ascii="Times New Roman" w:hAnsi="Times New Roman" w:cs="Times New Roman"/>
          <w:sz w:val="24"/>
          <w:szCs w:val="24"/>
        </w:rPr>
        <w:t>ST-2</w:t>
      </w:r>
      <w:r w:rsidRPr="00C01B9E">
        <w:rPr>
          <w:rFonts w:ascii="Times New Roman" w:hAnsi="Times New Roman" w:cs="Times New Roman"/>
          <w:sz w:val="24"/>
          <w:szCs w:val="24"/>
        </w:rPr>
        <w:t>= _______</w:t>
      </w:r>
    </w:p>
    <w:p w:rsidR="00633A8A" w:rsidRPr="00C01B9E" w:rsidRDefault="00633A8A" w:rsidP="00C01B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9E">
        <w:rPr>
          <w:rFonts w:ascii="Times New Roman" w:hAnsi="Times New Roman" w:cs="Times New Roman"/>
          <w:sz w:val="24"/>
          <w:szCs w:val="24"/>
        </w:rPr>
        <w:t xml:space="preserve">Is located by the intersection of  </w:t>
      </w:r>
      <w:r w:rsidR="00C01B9E">
        <w:rPr>
          <w:rFonts w:ascii="Times New Roman" w:hAnsi="Times New Roman" w:cs="Times New Roman"/>
          <w:sz w:val="24"/>
          <w:szCs w:val="24"/>
        </w:rPr>
        <w:t>ST-</w:t>
      </w:r>
      <w:r w:rsidR="00845699">
        <w:rPr>
          <w:rFonts w:ascii="Times New Roman" w:hAnsi="Times New Roman" w:cs="Times New Roman"/>
          <w:sz w:val="24"/>
          <w:szCs w:val="24"/>
        </w:rPr>
        <w:t>3</w:t>
      </w:r>
      <w:r w:rsidRPr="00C01B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01B9E">
        <w:rPr>
          <w:rFonts w:ascii="Times New Roman" w:hAnsi="Times New Roman" w:cs="Times New Roman"/>
          <w:sz w:val="24"/>
          <w:szCs w:val="24"/>
        </w:rPr>
        <w:t>= ___________   and h</w:t>
      </w:r>
      <w:r w:rsidRPr="00C01B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1B9E">
        <w:rPr>
          <w:rFonts w:ascii="Times New Roman" w:hAnsi="Times New Roman" w:cs="Times New Roman"/>
          <w:sz w:val="24"/>
          <w:szCs w:val="24"/>
        </w:rPr>
        <w:t>=h</w:t>
      </w:r>
      <w:r w:rsidRPr="00C01B9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33A8A" w:rsidRPr="006B0EE8" w:rsidRDefault="00633A8A" w:rsidP="004F270D">
      <w:pPr>
        <w:rPr>
          <w:rFonts w:ascii="Times New Roman" w:hAnsi="Times New Roman" w:cs="Times New Roman"/>
          <w:sz w:val="24"/>
          <w:szCs w:val="24"/>
        </w:rPr>
      </w:pPr>
      <w:r w:rsidRPr="006B0EE8">
        <w:rPr>
          <w:rFonts w:ascii="Times New Roman" w:hAnsi="Times New Roman" w:cs="Times New Roman"/>
          <w:sz w:val="24"/>
          <w:szCs w:val="24"/>
        </w:rPr>
        <w:t>The following readings were taken from p-h diagram</w:t>
      </w:r>
    </w:p>
    <w:p w:rsidR="00633A8A" w:rsidRDefault="00633A8A" w:rsidP="00633A8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E8">
        <w:rPr>
          <w:rFonts w:ascii="Times New Roman" w:hAnsi="Times New Roman" w:cs="Times New Roman"/>
          <w:sz w:val="24"/>
          <w:szCs w:val="24"/>
        </w:rPr>
        <w:t>h</w:t>
      </w:r>
      <w:r w:rsidRPr="006B0EE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B0EE8">
        <w:rPr>
          <w:rFonts w:ascii="Times New Roman" w:hAnsi="Times New Roman" w:cs="Times New Roman"/>
          <w:sz w:val="24"/>
          <w:szCs w:val="24"/>
        </w:rPr>
        <w:t>=                                         h</w:t>
      </w:r>
      <w:r w:rsidRPr="006B0EE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B0EE8">
        <w:rPr>
          <w:rFonts w:ascii="Times New Roman" w:hAnsi="Times New Roman" w:cs="Times New Roman"/>
          <w:sz w:val="24"/>
          <w:szCs w:val="24"/>
        </w:rPr>
        <w:t xml:space="preserve">=                              </w:t>
      </w:r>
      <w:r w:rsidR="00083B28">
        <w:rPr>
          <w:rFonts w:ascii="Times New Roman" w:hAnsi="Times New Roman" w:cs="Times New Roman"/>
          <w:sz w:val="24"/>
          <w:szCs w:val="24"/>
        </w:rPr>
        <w:t xml:space="preserve">   </w:t>
      </w:r>
      <w:r w:rsidRPr="006B0EE8">
        <w:rPr>
          <w:rFonts w:ascii="Times New Roman" w:hAnsi="Times New Roman" w:cs="Times New Roman"/>
          <w:sz w:val="24"/>
          <w:szCs w:val="24"/>
        </w:rPr>
        <w:t xml:space="preserve"> </w:t>
      </w:r>
      <w:r w:rsidR="00083B28" w:rsidRPr="00444973">
        <w:rPr>
          <w:rFonts w:ascii="Times New Roman" w:hAnsi="Times New Roman" w:cs="Times New Roman"/>
          <w:sz w:val="24"/>
          <w:szCs w:val="24"/>
        </w:rPr>
        <w:t>h</w:t>
      </w:r>
      <w:r w:rsidR="00083B28" w:rsidRPr="00444973">
        <w:rPr>
          <w:rFonts w:ascii="Times New Roman" w:hAnsi="Times New Roman" w:cs="Times New Roman"/>
          <w:sz w:val="24"/>
          <w:szCs w:val="24"/>
          <w:vertAlign w:val="subscript"/>
        </w:rPr>
        <w:t xml:space="preserve">2s </w:t>
      </w:r>
      <w:r w:rsidR="00083B28" w:rsidRPr="00444973">
        <w:rPr>
          <w:rFonts w:ascii="Times New Roman" w:hAnsi="Times New Roman" w:cs="Times New Roman"/>
          <w:sz w:val="24"/>
          <w:szCs w:val="24"/>
        </w:rPr>
        <w:t>=</w:t>
      </w:r>
      <w:r w:rsidR="00083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0EE8">
        <w:rPr>
          <w:rFonts w:ascii="Times New Roman" w:hAnsi="Times New Roman" w:cs="Times New Roman"/>
          <w:sz w:val="24"/>
          <w:szCs w:val="24"/>
        </w:rPr>
        <w:t>h</w:t>
      </w:r>
      <w:r w:rsidRPr="006B0EE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B0EE8">
        <w:rPr>
          <w:rFonts w:ascii="Times New Roman" w:hAnsi="Times New Roman" w:cs="Times New Roman"/>
          <w:sz w:val="24"/>
          <w:szCs w:val="24"/>
        </w:rPr>
        <w:t>= h</w:t>
      </w:r>
      <w:r w:rsidRPr="006B0EE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B0EE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DD6E12" w:rsidRDefault="00DD6E12" w:rsidP="00DD6E12">
      <w:pPr>
        <w:tabs>
          <w:tab w:val="left" w:pos="5670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031F7">
        <w:rPr>
          <w:rFonts w:ascii="Times New Roman" w:hAnsi="Times New Roman" w:cs="Times New Roman"/>
          <w:sz w:val="24"/>
          <w:szCs w:val="24"/>
        </w:rPr>
        <w:t>W</w:t>
      </w:r>
      <w:r w:rsidRPr="00B031F7">
        <w:rPr>
          <w:rFonts w:ascii="Times New Roman" w:hAnsi="Times New Roman" w:cs="Times New Roman"/>
          <w:sz w:val="24"/>
          <w:szCs w:val="24"/>
          <w:vertAlign w:val="subscript"/>
        </w:rPr>
        <w:t>electric</w:t>
      </w:r>
      <w:proofErr w:type="spellEnd"/>
      <w:r w:rsidRPr="00B031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1F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_______×kWh× </w:t>
      </w:r>
      <w:r w:rsidRPr="00B031F7">
        <w:rPr>
          <w:rFonts w:ascii="Times New Roman" w:hAnsi="Times New Roman" w:cs="Times New Roman"/>
          <w:sz w:val="24"/>
          <w:szCs w:val="24"/>
        </w:rPr>
        <w:t xml:space="preserve">(1000/3600) =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31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  ;       C-</w:t>
      </w:r>
      <w:r w:rsidR="00F70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=_____× lit/min× (1000/60) =_____cm</w:t>
      </w:r>
      <w:r w:rsidRPr="00DC4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</w:p>
    <w:p w:rsidR="00F702B4" w:rsidRDefault="00F702B4" w:rsidP="00F702B4">
      <w:pPr>
        <w:tabs>
          <w:tab w:val="center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C-2=_____× lit/min× (1000/60) =_____cm</w:t>
      </w:r>
      <w:r w:rsidRPr="00DC4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/sec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;       </w:t>
      </w:r>
      <w:proofErr w:type="spellStart"/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2E28B0">
        <w:rPr>
          <w:rFonts w:ascii="Times New Roman" w:hAnsi="Times New Roman" w:cs="Times New Roman"/>
          <w:sz w:val="24"/>
          <w:szCs w:val="24"/>
        </w:rPr>
        <w:t xml:space="preserve">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2E2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5377">
        <w:rPr>
          <w:rFonts w:ascii="Times New Roman" w:hAnsi="Times New Roman" w:cs="Times New Roman"/>
          <w:sz w:val="24"/>
          <w:szCs w:val="24"/>
        </w:rPr>
        <w:t>ensity</w:t>
      </w:r>
      <w:r>
        <w:rPr>
          <w:rFonts w:ascii="Times New Roman" w:hAnsi="Times New Roman" w:cs="Times New Roman"/>
          <w:sz w:val="24"/>
          <w:szCs w:val="24"/>
        </w:rPr>
        <w:t xml:space="preserve"> of R134a</w:t>
      </w:r>
      <w:r w:rsidRPr="00F702B4">
        <w:rPr>
          <w:rFonts w:ascii="Times New Roman" w:hAnsi="Times New Roman" w:cs="Times New Roman"/>
          <w:sz w:val="24"/>
          <w:szCs w:val="24"/>
        </w:rPr>
        <w:t xml:space="preserve"> </w:t>
      </w:r>
      <w:r w:rsidRPr="004D5377">
        <w:rPr>
          <w:rFonts w:ascii="Times New Roman" w:hAnsi="Times New Roman" w:cs="Times New Roman"/>
          <w:sz w:val="24"/>
          <w:szCs w:val="24"/>
        </w:rPr>
        <w:t>g/cm</w:t>
      </w:r>
      <w:r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2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02B4" w:rsidRDefault="00F702B4" w:rsidP="008C4325">
      <w:pPr>
        <w:tabs>
          <w:tab w:val="left" w:pos="5220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2E28B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E28B0">
        <w:rPr>
          <w:rFonts w:ascii="Times New Roman" w:hAnsi="Times New Roman" w:cs="Times New Roman"/>
          <w:b/>
          <w:sz w:val="24"/>
          <w:szCs w:val="24"/>
        </w:rPr>
        <w:t>g/s</w:t>
      </w:r>
      <w:r w:rsidRPr="002E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;      </w:t>
      </w:r>
      <w:r w:rsidR="008C4325">
        <w:rPr>
          <w:rFonts w:ascii="Times New Roman" w:hAnsi="Times New Roman" w:cs="Times New Roman"/>
          <w:sz w:val="24"/>
          <w:szCs w:val="24"/>
        </w:rPr>
        <w:t xml:space="preserve"> </w:t>
      </w:r>
      <w:r w:rsidR="00DD6E12" w:rsidRPr="002E28B0">
        <w:rPr>
          <w:rFonts w:ascii="Times New Roman" w:hAnsi="Times New Roman" w:cs="Times New Roman"/>
          <w:sz w:val="24"/>
          <w:szCs w:val="24"/>
        </w:rPr>
        <w:t>M</w:t>
      </w:r>
      <w:r w:rsidR="00DD6E12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>= (</w:t>
      </w:r>
      <w:r w:rsidR="00DD6E12" w:rsidRPr="002E28B0">
        <w:rPr>
          <w:rFonts w:ascii="Times New Roman" w:hAnsi="Times New Roman" w:cs="Times New Roman"/>
          <w:sz w:val="24"/>
          <w:szCs w:val="24"/>
        </w:rPr>
        <w:t>C</w:t>
      </w:r>
      <w:r w:rsidR="00DD6E12" w:rsidRPr="002E28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6E12" w:rsidRPr="002E28B0">
        <w:rPr>
          <w:rFonts w:ascii="Times New Roman" w:hAnsi="Times New Roman" w:cs="Times New Roman"/>
          <w:sz w:val="24"/>
          <w:szCs w:val="24"/>
        </w:rPr>
        <w:t xml:space="preserve"> cm</w:t>
      </w:r>
      <w:r w:rsidR="00DD6E12" w:rsidRPr="002E28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6E12" w:rsidRPr="002E28B0">
        <w:rPr>
          <w:rFonts w:ascii="Times New Roman" w:hAnsi="Times New Roman" w:cs="Times New Roman"/>
          <w:sz w:val="24"/>
          <w:szCs w:val="24"/>
        </w:rPr>
        <w:t xml:space="preserve">/sec) </w:t>
      </w:r>
      <w:r w:rsidR="00DD6E12">
        <w:rPr>
          <w:rFonts w:ascii="Times New Roman" w:hAnsi="Times New Roman" w:cs="Times New Roman"/>
          <w:sz w:val="24"/>
          <w:szCs w:val="24"/>
        </w:rPr>
        <w:t>×</w:t>
      </w:r>
      <w:r w:rsidR="00DD6E12" w:rsidRPr="002E28B0">
        <w:rPr>
          <w:rFonts w:ascii="Times New Roman" w:hAnsi="Times New Roman" w:cs="Times New Roman"/>
          <w:sz w:val="24"/>
          <w:szCs w:val="24"/>
        </w:rPr>
        <w:t xml:space="preserve"> (Water Density</w:t>
      </w:r>
      <w:r w:rsidR="00DD6E12" w:rsidRPr="00295799">
        <w:rPr>
          <w:rFonts w:ascii="Times New Roman" w:hAnsi="Times New Roman" w:cs="Times New Roman"/>
          <w:sz w:val="24"/>
          <w:szCs w:val="24"/>
        </w:rPr>
        <w:t xml:space="preserve"> </w:t>
      </w:r>
      <w:r w:rsidR="00DD6E12" w:rsidRPr="004D5377">
        <w:rPr>
          <w:rFonts w:ascii="Times New Roman" w:hAnsi="Times New Roman" w:cs="Times New Roman"/>
          <w:sz w:val="24"/>
          <w:szCs w:val="24"/>
        </w:rPr>
        <w:t>g/cm</w:t>
      </w:r>
      <w:r w:rsidR="00DD6E12" w:rsidRPr="004D53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6E12" w:rsidRPr="002E28B0">
        <w:rPr>
          <w:rFonts w:ascii="Times New Roman" w:hAnsi="Times New Roman" w:cs="Times New Roman"/>
          <w:sz w:val="24"/>
          <w:szCs w:val="24"/>
        </w:rPr>
        <w:t>)</w:t>
      </w:r>
      <w:r w:rsidR="00DD6E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1B" w:rsidRDefault="00BB1D1B" w:rsidP="00DD6E12">
      <w:pPr>
        <w:rPr>
          <w:rFonts w:ascii="Times New Roman" w:hAnsi="Times New Roman" w:cs="Times New Roman"/>
          <w:sz w:val="24"/>
          <w:szCs w:val="24"/>
        </w:rPr>
      </w:pPr>
    </w:p>
    <w:p w:rsidR="008C4325" w:rsidRDefault="00DD6E12" w:rsidP="00DD6E12">
      <w:pPr>
        <w:rPr>
          <w:rFonts w:ascii="Times New Roman" w:hAnsi="Times New Roman" w:cs="Times New Roman"/>
          <w:sz w:val="24"/>
          <w:szCs w:val="24"/>
        </w:rPr>
      </w:pPr>
      <w:r w:rsidRPr="002E28B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Pr="002E28B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E28B0">
        <w:rPr>
          <w:rFonts w:ascii="Times New Roman" w:hAnsi="Times New Roman" w:cs="Times New Roman"/>
          <w:b/>
          <w:sz w:val="24"/>
          <w:szCs w:val="24"/>
        </w:rPr>
        <w:t>g/s</w:t>
      </w:r>
      <w:r w:rsidR="008C4325">
        <w:rPr>
          <w:rFonts w:ascii="Times New Roman" w:hAnsi="Times New Roman" w:cs="Times New Roman"/>
          <w:b/>
          <w:sz w:val="24"/>
          <w:szCs w:val="24"/>
        </w:rPr>
        <w:tab/>
      </w:r>
      <w:r w:rsidR="008C4325">
        <w:rPr>
          <w:rFonts w:ascii="Times New Roman" w:hAnsi="Times New Roman" w:cs="Times New Roman"/>
          <w:b/>
          <w:sz w:val="24"/>
          <w:szCs w:val="24"/>
        </w:rPr>
        <w:tab/>
      </w:r>
      <w:r w:rsidR="008C4325">
        <w:rPr>
          <w:rFonts w:ascii="Times New Roman" w:hAnsi="Times New Roman" w:cs="Times New Roman"/>
          <w:b/>
          <w:sz w:val="24"/>
          <w:szCs w:val="24"/>
        </w:rPr>
        <w:tab/>
      </w:r>
      <w:r w:rsidR="008C4325">
        <w:rPr>
          <w:rFonts w:ascii="Times New Roman" w:hAnsi="Times New Roman" w:cs="Times New Roman"/>
          <w:b/>
          <w:sz w:val="24"/>
          <w:szCs w:val="24"/>
        </w:rPr>
        <w:tab/>
      </w:r>
      <w:r w:rsidR="008C43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C4325" w:rsidRPr="008C4325">
        <w:rPr>
          <w:rFonts w:ascii="Times New Roman" w:hAnsi="Times New Roman" w:cs="Times New Roman"/>
          <w:sz w:val="24"/>
          <w:szCs w:val="24"/>
        </w:rPr>
        <w:t xml:space="preserve">; </w:t>
      </w:r>
      <w:r w:rsidR="008C4325">
        <w:rPr>
          <w:rFonts w:ascii="Times New Roman" w:hAnsi="Times New Roman" w:cs="Times New Roman"/>
          <w:sz w:val="24"/>
          <w:szCs w:val="24"/>
        </w:rPr>
        <w:t xml:space="preserve">      Q</w:t>
      </w:r>
      <w:r w:rsidR="008C4325" w:rsidRPr="007366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C432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8C4325">
        <w:rPr>
          <w:rFonts w:ascii="Times New Roman" w:hAnsi="Times New Roman" w:cs="Times New Roman"/>
          <w:sz w:val="24"/>
          <w:szCs w:val="24"/>
        </w:rPr>
        <w:t>M</w:t>
      </w:r>
      <w:r w:rsidR="008C4325" w:rsidRPr="0073663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8C4325">
        <w:rPr>
          <w:rFonts w:ascii="Times New Roman" w:hAnsi="Times New Roman" w:cs="Times New Roman"/>
          <w:sz w:val="24"/>
          <w:szCs w:val="24"/>
        </w:rPr>
        <w:t>× (h</w:t>
      </w:r>
      <w:r w:rsidR="008C4325" w:rsidRPr="007366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C4325">
        <w:rPr>
          <w:rFonts w:ascii="Times New Roman" w:hAnsi="Times New Roman" w:cs="Times New Roman"/>
          <w:sz w:val="24"/>
          <w:szCs w:val="24"/>
        </w:rPr>
        <w:t>-h</w:t>
      </w:r>
      <w:r w:rsidR="008C4325" w:rsidRPr="00736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4325">
        <w:rPr>
          <w:rFonts w:ascii="Times New Roman" w:hAnsi="Times New Roman" w:cs="Times New Roman"/>
          <w:sz w:val="24"/>
          <w:szCs w:val="24"/>
        </w:rPr>
        <w:t>) =_____________W</w:t>
      </w:r>
    </w:p>
    <w:p w:rsidR="008C4325" w:rsidRDefault="008C4325" w:rsidP="008C4325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7366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36635">
        <w:rPr>
          <w:rFonts w:ascii="Times New Roman" w:hAnsi="Times New Roman" w:cs="Times New Roman"/>
          <w:sz w:val="24"/>
          <w:szCs w:val="24"/>
        </w:rPr>
        <w:t>Mw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736635"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× (T</w:t>
      </w:r>
      <w:r w:rsidRPr="0073663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73663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                      ;       </w:t>
      </w:r>
      <w:r w:rsidRPr="009C7B3A">
        <w:rPr>
          <w:rFonts w:ascii="Times New Roman" w:hAnsi="Times New Roman" w:cs="Times New Roman"/>
          <w:sz w:val="24"/>
          <w:szCs w:val="24"/>
        </w:rPr>
        <w:t>COP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8130B">
        <w:rPr>
          <w:rFonts w:ascii="Times New Roman" w:hAnsi="Times New Roman" w:cs="Times New Roman"/>
          <w:sz w:val="28"/>
          <w:szCs w:val="28"/>
          <w:vertAlign w:val="subscript"/>
        </w:rPr>
        <w:t>electric</w:t>
      </w:r>
      <w:proofErr w:type="spellEnd"/>
      <w:r w:rsidRPr="009C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=_______________             </w:t>
      </w:r>
    </w:p>
    <w:p w:rsidR="008C4325" w:rsidRPr="007C5B07" w:rsidRDefault="008C4325" w:rsidP="008C4325">
      <w:pPr>
        <w:tabs>
          <w:tab w:val="left" w:pos="5220"/>
          <w:tab w:val="left" w:pos="5400"/>
          <w:tab w:val="left" w:pos="5670"/>
          <w:tab w:val="left" w:pos="8370"/>
          <w:tab w:val="left" w:pos="9450"/>
        </w:tabs>
        <w:rPr>
          <w:rFonts w:ascii="Times New Roman" w:hAnsi="Times New Roman" w:cs="Times New Roman"/>
          <w:sz w:val="24"/>
          <w:szCs w:val="24"/>
        </w:rPr>
      </w:pPr>
      <w:r w:rsidRPr="009C7B3A">
        <w:rPr>
          <w:rFonts w:ascii="Times New Roman" w:hAnsi="Times New Roman" w:cs="Times New Roman"/>
          <w:sz w:val="24"/>
          <w:szCs w:val="24"/>
        </w:rPr>
        <w:lastRenderedPageBreak/>
        <w:t>COP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>
        <w:rPr>
          <w:rFonts w:ascii="Times New Roman" w:hAnsi="Times New Roman" w:cs="Times New Roman"/>
          <w:sz w:val="24"/>
          <w:szCs w:val="24"/>
        </w:rPr>
        <w:t xml:space="preserve"> – 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2s</w:t>
      </w:r>
      <w:r>
        <w:rPr>
          <w:rFonts w:ascii="Times New Roman" w:hAnsi="Times New Roman" w:cs="Times New Roman"/>
          <w:sz w:val="24"/>
          <w:szCs w:val="24"/>
        </w:rPr>
        <w:t xml:space="preserve"> – h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=_____________              ;       </w:t>
      </w:r>
      <w:r w:rsidRPr="009C7B3A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8130B">
        <w:rPr>
          <w:rFonts w:ascii="Times New Roman" w:hAnsi="Times New Roman" w:cs="Times New Roman"/>
          <w:sz w:val="28"/>
          <w:szCs w:val="28"/>
          <w:vertAlign w:val="subscript"/>
        </w:rPr>
        <w:t>electric</w:t>
      </w:r>
      <w:proofErr w:type="spellEnd"/>
      <w:r>
        <w:rPr>
          <w:rFonts w:ascii="Times New Roman" w:hAnsi="Times New Roman" w:cs="Times New Roman"/>
          <w:sz w:val="28"/>
          <w:szCs w:val="28"/>
        </w:rPr>
        <w:t>= 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33A8A" w:rsidRPr="006B0EE8" w:rsidRDefault="00633A8A" w:rsidP="00633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E8">
        <w:rPr>
          <w:rFonts w:ascii="Times New Roman" w:hAnsi="Times New Roman" w:cs="Times New Roman"/>
          <w:b/>
          <w:bCs/>
          <w:sz w:val="24"/>
          <w:szCs w:val="24"/>
        </w:rPr>
        <w:t>PLOTS:    Draw the following plots:</w:t>
      </w:r>
    </w:p>
    <w:p w:rsidR="00633A8A" w:rsidRPr="006B0EE8" w:rsidRDefault="004A73D2" w:rsidP="008B76E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3A">
        <w:rPr>
          <w:rFonts w:ascii="Times New Roman" w:hAnsi="Times New Roman" w:cs="Times New Roman"/>
          <w:sz w:val="24"/>
          <w:szCs w:val="24"/>
        </w:rPr>
        <w:t>COP</w:t>
      </w:r>
      <w:r w:rsidRPr="00803D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7B3A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7B3A">
        <w:rPr>
          <w:rFonts w:ascii="Times New Roman" w:hAnsi="Times New Roman" w:cs="Times New Roman"/>
          <w:sz w:val="24"/>
          <w:szCs w:val="24"/>
        </w:rPr>
        <w:t>COP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3A8A" w:rsidRPr="006B0EE8">
        <w:rPr>
          <w:rFonts w:ascii="Times New Roman" w:hAnsi="Times New Roman" w:cs="Times New Roman"/>
          <w:sz w:val="24"/>
          <w:szCs w:val="24"/>
        </w:rPr>
        <w:t xml:space="preserve"> Vs Condenser water outlet temperature</w:t>
      </w:r>
    </w:p>
    <w:p w:rsidR="00633A8A" w:rsidRPr="004A73D2" w:rsidRDefault="00633A8A" w:rsidP="004A73D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E8">
        <w:rPr>
          <w:rFonts w:ascii="Times New Roman" w:hAnsi="Times New Roman" w:cs="Times New Roman"/>
          <w:sz w:val="24"/>
          <w:szCs w:val="24"/>
        </w:rPr>
        <w:t xml:space="preserve">Heat </w:t>
      </w:r>
      <w:r w:rsidR="004A73D2">
        <w:rPr>
          <w:rFonts w:ascii="Times New Roman" w:hAnsi="Times New Roman" w:cs="Times New Roman"/>
          <w:sz w:val="24"/>
          <w:szCs w:val="24"/>
        </w:rPr>
        <w:t>Produced (Q</w:t>
      </w:r>
      <w:r w:rsidR="004A73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A73D2">
        <w:rPr>
          <w:rFonts w:ascii="Times New Roman" w:hAnsi="Times New Roman" w:cs="Times New Roman"/>
          <w:sz w:val="24"/>
          <w:szCs w:val="24"/>
        </w:rPr>
        <w:t>)</w:t>
      </w:r>
      <w:r w:rsidRPr="006B0EE8">
        <w:rPr>
          <w:rFonts w:ascii="Times New Roman" w:hAnsi="Times New Roman" w:cs="Times New Roman"/>
          <w:sz w:val="24"/>
          <w:szCs w:val="24"/>
        </w:rPr>
        <w:t xml:space="preserve"> Vs condenser water outlet temperature</w:t>
      </w:r>
    </w:p>
    <w:p w:rsidR="00633A8A" w:rsidRPr="006B0EE8" w:rsidRDefault="00633A8A" w:rsidP="00633A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EE8">
        <w:rPr>
          <w:rFonts w:ascii="Times New Roman" w:hAnsi="Times New Roman" w:cs="Times New Roman"/>
          <w:b/>
          <w:bCs/>
          <w:sz w:val="24"/>
          <w:szCs w:val="24"/>
          <w:u w:val="single"/>
        </w:rPr>
        <w:t>COMMENTS:</w:t>
      </w:r>
    </w:p>
    <w:p w:rsidR="00012C46" w:rsidRDefault="00012C46" w:rsidP="00161809">
      <w:pPr>
        <w:jc w:val="both"/>
      </w:pPr>
      <w:r>
        <w:rPr>
          <w:noProof/>
        </w:rPr>
        <w:lastRenderedPageBreak/>
        <w:drawing>
          <wp:inline distT="0" distB="0" distL="0" distR="0">
            <wp:extent cx="6615666" cy="8846288"/>
            <wp:effectExtent l="19050" t="0" r="0" b="0"/>
            <wp:docPr id="2" name="Picture 2" descr="C:\Documents and Settings\Administrator\Desktop\p-h chart R1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-h chart R134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88" cy="885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F7" w:rsidRDefault="007814F7" w:rsidP="007814F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814F7">
        <w:rPr>
          <w:rFonts w:ascii="Times New Roman" w:hAnsi="Times New Roman" w:cs="Times New Roman"/>
          <w:sz w:val="32"/>
          <w:szCs w:val="32"/>
          <w:u w:val="single"/>
        </w:rPr>
        <w:lastRenderedPageBreak/>
        <w:t>O</w:t>
      </w:r>
      <w:r>
        <w:rPr>
          <w:rFonts w:ascii="Times New Roman" w:hAnsi="Times New Roman" w:cs="Times New Roman"/>
          <w:sz w:val="32"/>
          <w:szCs w:val="32"/>
          <w:u w:val="single"/>
        </w:rPr>
        <w:t>B</w:t>
      </w:r>
      <w:r w:rsidRPr="007814F7">
        <w:rPr>
          <w:rFonts w:ascii="Times New Roman" w:hAnsi="Times New Roman" w:cs="Times New Roman"/>
          <w:sz w:val="32"/>
          <w:szCs w:val="32"/>
          <w:u w:val="single"/>
        </w:rPr>
        <w:t>SERVATIONS TABLE FOR ALL EXPERIMENTS</w:t>
      </w:r>
    </w:p>
    <w:p w:rsidR="007D7F96" w:rsidRPr="007D7F96" w:rsidRDefault="007D7F96" w:rsidP="007D7F96">
      <w:pPr>
        <w:rPr>
          <w:rFonts w:ascii="Times New Roman" w:hAnsi="Times New Roman" w:cs="Times New Roman"/>
          <w:sz w:val="24"/>
          <w:szCs w:val="24"/>
        </w:rPr>
      </w:pPr>
      <w:r w:rsidRPr="007D7F96">
        <w:rPr>
          <w:rFonts w:ascii="Times New Roman" w:hAnsi="Times New Roman" w:cs="Times New Roman"/>
          <w:sz w:val="24"/>
          <w:szCs w:val="24"/>
        </w:rPr>
        <w:t xml:space="preserve">Atmospheric Pressure =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7F96">
        <w:rPr>
          <w:rFonts w:ascii="Times New Roman" w:hAnsi="Times New Roman" w:cs="Times New Roman"/>
          <w:sz w:val="24"/>
          <w:szCs w:val="24"/>
        </w:rPr>
        <w:t>mm Hg</w:t>
      </w:r>
    </w:p>
    <w:p w:rsidR="007D7F96" w:rsidRPr="007D7F96" w:rsidRDefault="007D7F96" w:rsidP="007D7F96">
      <w:pPr>
        <w:rPr>
          <w:rFonts w:ascii="Times New Roman" w:hAnsi="Times New Roman" w:cs="Times New Roman"/>
          <w:sz w:val="24"/>
          <w:szCs w:val="24"/>
        </w:rPr>
      </w:pPr>
      <w:r w:rsidRPr="007D7F96">
        <w:rPr>
          <w:rFonts w:ascii="Times New Roman" w:hAnsi="Times New Roman" w:cs="Times New Roman"/>
          <w:sz w:val="24"/>
          <w:szCs w:val="24"/>
        </w:rPr>
        <w:t>Atmospheric Temperature =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D7F96">
        <w:rPr>
          <w:rFonts w:ascii="Times New Roman" w:hAnsi="Times New Roman" w:cs="Times New Roman"/>
          <w:sz w:val="24"/>
          <w:szCs w:val="24"/>
        </w:rPr>
        <w:t>˚C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428"/>
        <w:gridCol w:w="1530"/>
        <w:gridCol w:w="990"/>
        <w:gridCol w:w="988"/>
        <w:gridCol w:w="902"/>
        <w:gridCol w:w="900"/>
        <w:gridCol w:w="810"/>
      </w:tblGrid>
      <w:tr w:rsidR="003B6CA0" w:rsidRPr="00042187" w:rsidTr="003070DF">
        <w:trPr>
          <w:trHeight w:val="210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53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 w:themeColor="text1"/>
            </w:tcBorders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CA0" w:rsidRPr="00042187" w:rsidTr="003070DF">
        <w:trPr>
          <w:trHeight w:val="330"/>
        </w:trPr>
        <w:tc>
          <w:tcPr>
            <w:tcW w:w="4428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Energy used by compressor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W(kWh)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3B6CA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240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Flow of refrigerant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C-1 (1/min)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165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Flow at condenser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C-2 (1/min)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135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evaporator Flow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C-3 (1/min)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126"/>
        </w:trPr>
        <w:tc>
          <w:tcPr>
            <w:tcW w:w="4428" w:type="dxa"/>
          </w:tcPr>
          <w:p w:rsidR="003B6CA0" w:rsidRPr="008055B0" w:rsidRDefault="003070DF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Pressure of refrigerant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compressor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tlet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M-1 (bar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96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Pressure of refrigerant at condenser outlet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M-2 (bar)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111"/>
        </w:trPr>
        <w:tc>
          <w:tcPr>
            <w:tcW w:w="4428" w:type="dxa"/>
          </w:tcPr>
          <w:p w:rsidR="003B6CA0" w:rsidRPr="008055B0" w:rsidRDefault="004E57BB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Pressure of refrigerant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evaporator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M-3 (bar)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3070DF">
        <w:trPr>
          <w:trHeight w:val="180"/>
        </w:trPr>
        <w:tc>
          <w:tcPr>
            <w:tcW w:w="4428" w:type="dxa"/>
          </w:tcPr>
          <w:p w:rsidR="003B6CA0" w:rsidRPr="008055B0" w:rsidRDefault="003070DF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Pressure of refrigerant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compressor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1530" w:type="dxa"/>
          </w:tcPr>
          <w:p w:rsidR="003B6CA0" w:rsidRPr="004E57BB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BB">
              <w:rPr>
                <w:rFonts w:ascii="Times New Roman" w:hAnsi="Times New Roman" w:cs="Times New Roman"/>
                <w:sz w:val="24"/>
                <w:szCs w:val="24"/>
              </w:rPr>
              <w:t>M-4 (bar)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4E57BB">
        <w:trPr>
          <w:trHeight w:val="377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 compressor outlet</w:t>
            </w:r>
          </w:p>
        </w:tc>
        <w:tc>
          <w:tcPr>
            <w:tcW w:w="153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ST-1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4E57BB">
        <w:trPr>
          <w:trHeight w:val="350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 condenser outlet</w:t>
            </w:r>
          </w:p>
        </w:tc>
        <w:tc>
          <w:tcPr>
            <w:tcW w:w="153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ST-2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A0" w:rsidRPr="00042187" w:rsidTr="004E57BB">
        <w:trPr>
          <w:trHeight w:val="330"/>
        </w:trPr>
        <w:tc>
          <w:tcPr>
            <w:tcW w:w="4428" w:type="dxa"/>
          </w:tcPr>
          <w:p w:rsidR="003B6CA0" w:rsidRPr="008055B0" w:rsidRDefault="003B6CA0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 refrigerant at evaporator inlet</w:t>
            </w:r>
          </w:p>
        </w:tc>
        <w:tc>
          <w:tcPr>
            <w:tcW w:w="153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B6CA0" w:rsidRPr="008055B0" w:rsidRDefault="003B6CA0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B" w:rsidRPr="00042187" w:rsidTr="004E57BB">
        <w:trPr>
          <w:trHeight w:val="111"/>
        </w:trPr>
        <w:tc>
          <w:tcPr>
            <w:tcW w:w="4428" w:type="dxa"/>
          </w:tcPr>
          <w:p w:rsidR="004E57BB" w:rsidRPr="008055B0" w:rsidRDefault="004E57BB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Temp. of refrigerant at compressor inlet</w:t>
            </w:r>
          </w:p>
        </w:tc>
        <w:tc>
          <w:tcPr>
            <w:tcW w:w="153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ST-4</w:t>
            </w:r>
            <w:r>
              <w:rPr>
                <w:rFonts w:asci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B" w:rsidRPr="00042187" w:rsidTr="004E57BB">
        <w:trPr>
          <w:trHeight w:val="111"/>
        </w:trPr>
        <w:tc>
          <w:tcPr>
            <w:tcW w:w="4428" w:type="dxa"/>
          </w:tcPr>
          <w:p w:rsidR="004E57BB" w:rsidRPr="008055B0" w:rsidRDefault="004E57BB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Water inlet temp. at  condenser</w:t>
            </w:r>
          </w:p>
        </w:tc>
        <w:tc>
          <w:tcPr>
            <w:tcW w:w="153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ST-5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B" w:rsidRPr="00042187" w:rsidTr="003070DF">
        <w:trPr>
          <w:trHeight w:val="150"/>
        </w:trPr>
        <w:tc>
          <w:tcPr>
            <w:tcW w:w="4428" w:type="dxa"/>
          </w:tcPr>
          <w:p w:rsidR="004E57BB" w:rsidRPr="008055B0" w:rsidRDefault="004E57BB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Water outlet temp.  at condenser</w:t>
            </w:r>
          </w:p>
        </w:tc>
        <w:tc>
          <w:tcPr>
            <w:tcW w:w="153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BB" w:rsidRPr="00042187" w:rsidTr="003070DF">
        <w:trPr>
          <w:trHeight w:val="478"/>
        </w:trPr>
        <w:tc>
          <w:tcPr>
            <w:tcW w:w="4428" w:type="dxa"/>
          </w:tcPr>
          <w:p w:rsidR="004E57BB" w:rsidRPr="008055B0" w:rsidRDefault="004E57BB" w:rsidP="001D36D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Outlet temp. of  water evaporator</w:t>
            </w:r>
          </w:p>
        </w:tc>
        <w:tc>
          <w:tcPr>
            <w:tcW w:w="153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B0">
              <w:rPr>
                <w:rFonts w:ascii="Times New Roman" w:hAnsi="Times New Roman" w:cs="Times New Roman"/>
                <w:sz w:val="24"/>
                <w:szCs w:val="24"/>
              </w:rPr>
              <w:t>ST-7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5B0">
              <w:rPr>
                <w:rFonts w:ascii="Times New Roman" w:cs="Times New Roman"/>
                <w:i/>
                <w:sz w:val="24"/>
                <w:szCs w:val="24"/>
              </w:rPr>
              <w:t>⁰</w:t>
            </w:r>
            <w:r w:rsidRPr="008055B0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E57BB" w:rsidRPr="008055B0" w:rsidRDefault="004E57BB" w:rsidP="001D36D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E57BB" w:rsidRPr="00042187" w:rsidRDefault="004E57BB" w:rsidP="001D36D4">
            <w:pPr>
              <w:spacing w:line="600" w:lineRule="auto"/>
            </w:pPr>
          </w:p>
        </w:tc>
      </w:tr>
    </w:tbl>
    <w:p w:rsidR="007814F7" w:rsidRPr="007814F7" w:rsidRDefault="007814F7" w:rsidP="001D36D4">
      <w:pPr>
        <w:spacing w:line="60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7814F7" w:rsidRPr="007814F7" w:rsidSect="001355FB">
      <w:footerReference w:type="default" r:id="rId12"/>
      <w:pgSz w:w="12240" w:h="15840"/>
      <w:pgMar w:top="810" w:right="900" w:bottom="450" w:left="990" w:header="720" w:footer="720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0" w:rsidRDefault="00B22D70" w:rsidP="00263E5B">
      <w:pPr>
        <w:spacing w:after="0" w:line="240" w:lineRule="auto"/>
      </w:pPr>
      <w:r>
        <w:separator/>
      </w:r>
    </w:p>
  </w:endnote>
  <w:endnote w:type="continuationSeparator" w:id="0">
    <w:p w:rsidR="00B22D70" w:rsidRDefault="00B22D70" w:rsidP="002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454"/>
      <w:docPartObj>
        <w:docPartGallery w:val="Page Numbers (Bottom of Page)"/>
        <w:docPartUnique/>
      </w:docPartObj>
    </w:sdtPr>
    <w:sdtEndPr/>
    <w:sdtContent>
      <w:p w:rsidR="002E28B0" w:rsidRDefault="00B22D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13">
          <w:rPr>
            <w:noProof/>
          </w:rPr>
          <w:t>11</w:t>
        </w:r>
        <w:r>
          <w:rPr>
            <w:noProof/>
          </w:rPr>
          <w:fldChar w:fldCharType="end"/>
        </w:r>
        <w:r w:rsidR="002E28B0">
          <w:t>/11</w:t>
        </w:r>
      </w:p>
    </w:sdtContent>
  </w:sdt>
  <w:p w:rsidR="002E28B0" w:rsidRDefault="002E2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0" w:rsidRDefault="00B22D70" w:rsidP="00263E5B">
      <w:pPr>
        <w:spacing w:after="0" w:line="240" w:lineRule="auto"/>
      </w:pPr>
      <w:r>
        <w:separator/>
      </w:r>
    </w:p>
  </w:footnote>
  <w:footnote w:type="continuationSeparator" w:id="0">
    <w:p w:rsidR="00B22D70" w:rsidRDefault="00B22D70" w:rsidP="0026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741"/>
    <w:multiLevelType w:val="hybridMultilevel"/>
    <w:tmpl w:val="9CC2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099E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F35EED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A424E5"/>
    <w:multiLevelType w:val="hybridMultilevel"/>
    <w:tmpl w:val="0E90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19A6"/>
    <w:multiLevelType w:val="hybridMultilevel"/>
    <w:tmpl w:val="2BD6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A0861"/>
    <w:multiLevelType w:val="hybridMultilevel"/>
    <w:tmpl w:val="851AA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25A7"/>
    <w:multiLevelType w:val="hybridMultilevel"/>
    <w:tmpl w:val="754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5C12"/>
    <w:multiLevelType w:val="hybridMultilevel"/>
    <w:tmpl w:val="1D4C2FB6"/>
    <w:lvl w:ilvl="0" w:tplc="8FB0CA7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BCE3186"/>
    <w:multiLevelType w:val="hybridMultilevel"/>
    <w:tmpl w:val="381E371E"/>
    <w:lvl w:ilvl="0" w:tplc="0D4A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22C8"/>
    <w:multiLevelType w:val="hybridMultilevel"/>
    <w:tmpl w:val="209E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5E5"/>
    <w:multiLevelType w:val="hybridMultilevel"/>
    <w:tmpl w:val="7EE2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080A"/>
    <w:multiLevelType w:val="hybridMultilevel"/>
    <w:tmpl w:val="2866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4110"/>
    <w:multiLevelType w:val="hybridMultilevel"/>
    <w:tmpl w:val="FF32BA2A"/>
    <w:lvl w:ilvl="0" w:tplc="0D4A0F44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65E0E"/>
    <w:multiLevelType w:val="hybridMultilevel"/>
    <w:tmpl w:val="DF38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07DBC"/>
    <w:multiLevelType w:val="hybridMultilevel"/>
    <w:tmpl w:val="B4BC0E8A"/>
    <w:lvl w:ilvl="0" w:tplc="A6BC25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B54C4"/>
    <w:multiLevelType w:val="hybridMultilevel"/>
    <w:tmpl w:val="3E687E96"/>
    <w:lvl w:ilvl="0" w:tplc="BC1AD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7ED7"/>
    <w:multiLevelType w:val="hybridMultilevel"/>
    <w:tmpl w:val="925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12F1E"/>
    <w:multiLevelType w:val="hybridMultilevel"/>
    <w:tmpl w:val="9E4E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11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8"/>
    <w:rsid w:val="000012B8"/>
    <w:rsid w:val="00004BDC"/>
    <w:rsid w:val="00012C46"/>
    <w:rsid w:val="00025385"/>
    <w:rsid w:val="000257E7"/>
    <w:rsid w:val="00025F99"/>
    <w:rsid w:val="000410D8"/>
    <w:rsid w:val="00044838"/>
    <w:rsid w:val="00051782"/>
    <w:rsid w:val="00063FF0"/>
    <w:rsid w:val="00067150"/>
    <w:rsid w:val="00067219"/>
    <w:rsid w:val="00072F50"/>
    <w:rsid w:val="00083B28"/>
    <w:rsid w:val="00083F24"/>
    <w:rsid w:val="00091B2D"/>
    <w:rsid w:val="00092404"/>
    <w:rsid w:val="000A64B0"/>
    <w:rsid w:val="000A729B"/>
    <w:rsid w:val="000B2E3A"/>
    <w:rsid w:val="000B6630"/>
    <w:rsid w:val="000E482C"/>
    <w:rsid w:val="000E6476"/>
    <w:rsid w:val="001054EF"/>
    <w:rsid w:val="00111995"/>
    <w:rsid w:val="00124318"/>
    <w:rsid w:val="001355FB"/>
    <w:rsid w:val="00144CF2"/>
    <w:rsid w:val="001522F6"/>
    <w:rsid w:val="001570FC"/>
    <w:rsid w:val="00161809"/>
    <w:rsid w:val="00183C6A"/>
    <w:rsid w:val="0019094E"/>
    <w:rsid w:val="001924B6"/>
    <w:rsid w:val="0019330E"/>
    <w:rsid w:val="001936C8"/>
    <w:rsid w:val="001A63BC"/>
    <w:rsid w:val="001B2B3F"/>
    <w:rsid w:val="001B4D2E"/>
    <w:rsid w:val="001B7BF1"/>
    <w:rsid w:val="001C054C"/>
    <w:rsid w:val="001C19DE"/>
    <w:rsid w:val="001C35F3"/>
    <w:rsid w:val="001C691A"/>
    <w:rsid w:val="001D1855"/>
    <w:rsid w:val="001D36D4"/>
    <w:rsid w:val="001D4AAD"/>
    <w:rsid w:val="001D6A99"/>
    <w:rsid w:val="001E7C95"/>
    <w:rsid w:val="001F011B"/>
    <w:rsid w:val="001F6027"/>
    <w:rsid w:val="001F6B9A"/>
    <w:rsid w:val="001F7B4D"/>
    <w:rsid w:val="00202FE0"/>
    <w:rsid w:val="002149B0"/>
    <w:rsid w:val="00215782"/>
    <w:rsid w:val="00216534"/>
    <w:rsid w:val="00221510"/>
    <w:rsid w:val="00222173"/>
    <w:rsid w:val="00243250"/>
    <w:rsid w:val="0025148F"/>
    <w:rsid w:val="00256360"/>
    <w:rsid w:val="00263E5B"/>
    <w:rsid w:val="00265DE8"/>
    <w:rsid w:val="0026797B"/>
    <w:rsid w:val="00280FB1"/>
    <w:rsid w:val="00282C4E"/>
    <w:rsid w:val="00295799"/>
    <w:rsid w:val="002A2812"/>
    <w:rsid w:val="002A4CEC"/>
    <w:rsid w:val="002B5877"/>
    <w:rsid w:val="002E28B0"/>
    <w:rsid w:val="003070DF"/>
    <w:rsid w:val="00312988"/>
    <w:rsid w:val="003169E5"/>
    <w:rsid w:val="0032232E"/>
    <w:rsid w:val="00325D83"/>
    <w:rsid w:val="00326FE6"/>
    <w:rsid w:val="0034483E"/>
    <w:rsid w:val="00365579"/>
    <w:rsid w:val="00367F9E"/>
    <w:rsid w:val="00374A66"/>
    <w:rsid w:val="0038250B"/>
    <w:rsid w:val="00384D5A"/>
    <w:rsid w:val="00392C30"/>
    <w:rsid w:val="003B0587"/>
    <w:rsid w:val="003B603F"/>
    <w:rsid w:val="003B6CA0"/>
    <w:rsid w:val="003B76B1"/>
    <w:rsid w:val="003C1B7E"/>
    <w:rsid w:val="003C2586"/>
    <w:rsid w:val="003D3567"/>
    <w:rsid w:val="003E197C"/>
    <w:rsid w:val="003F0173"/>
    <w:rsid w:val="00413D33"/>
    <w:rsid w:val="004213A4"/>
    <w:rsid w:val="00423F38"/>
    <w:rsid w:val="004332BF"/>
    <w:rsid w:val="0046422C"/>
    <w:rsid w:val="00486E09"/>
    <w:rsid w:val="00493FC6"/>
    <w:rsid w:val="004A73D2"/>
    <w:rsid w:val="004B4E36"/>
    <w:rsid w:val="004B546C"/>
    <w:rsid w:val="004C7485"/>
    <w:rsid w:val="004D5377"/>
    <w:rsid w:val="004E05B9"/>
    <w:rsid w:val="004E3365"/>
    <w:rsid w:val="004E57BB"/>
    <w:rsid w:val="004F0B45"/>
    <w:rsid w:val="004F270D"/>
    <w:rsid w:val="004F3A40"/>
    <w:rsid w:val="004F48D6"/>
    <w:rsid w:val="004F52F4"/>
    <w:rsid w:val="004F7667"/>
    <w:rsid w:val="00572747"/>
    <w:rsid w:val="005743B5"/>
    <w:rsid w:val="0057611B"/>
    <w:rsid w:val="00580A76"/>
    <w:rsid w:val="00587C4C"/>
    <w:rsid w:val="00592509"/>
    <w:rsid w:val="00593B13"/>
    <w:rsid w:val="005B31EA"/>
    <w:rsid w:val="005B7387"/>
    <w:rsid w:val="005C5FBD"/>
    <w:rsid w:val="005D1753"/>
    <w:rsid w:val="005D465E"/>
    <w:rsid w:val="005E5E7A"/>
    <w:rsid w:val="005F70B4"/>
    <w:rsid w:val="0060059B"/>
    <w:rsid w:val="006125E4"/>
    <w:rsid w:val="00623913"/>
    <w:rsid w:val="00626D4D"/>
    <w:rsid w:val="00633A8A"/>
    <w:rsid w:val="006367C4"/>
    <w:rsid w:val="00645D40"/>
    <w:rsid w:val="00656468"/>
    <w:rsid w:val="00657831"/>
    <w:rsid w:val="0066715D"/>
    <w:rsid w:val="00670C27"/>
    <w:rsid w:val="0068527E"/>
    <w:rsid w:val="00686F2D"/>
    <w:rsid w:val="006C37A4"/>
    <w:rsid w:val="006E0A49"/>
    <w:rsid w:val="006F28BB"/>
    <w:rsid w:val="00702F26"/>
    <w:rsid w:val="00704E71"/>
    <w:rsid w:val="0072339B"/>
    <w:rsid w:val="00736635"/>
    <w:rsid w:val="00740D4F"/>
    <w:rsid w:val="00741C1E"/>
    <w:rsid w:val="007445D1"/>
    <w:rsid w:val="007552D2"/>
    <w:rsid w:val="0076197D"/>
    <w:rsid w:val="00762C18"/>
    <w:rsid w:val="00764E75"/>
    <w:rsid w:val="007814F7"/>
    <w:rsid w:val="00787CC1"/>
    <w:rsid w:val="007A1AFA"/>
    <w:rsid w:val="007A2476"/>
    <w:rsid w:val="007B7FEA"/>
    <w:rsid w:val="007C5B07"/>
    <w:rsid w:val="007D1934"/>
    <w:rsid w:val="007D7F96"/>
    <w:rsid w:val="008002FF"/>
    <w:rsid w:val="00803D02"/>
    <w:rsid w:val="008055B0"/>
    <w:rsid w:val="0080682F"/>
    <w:rsid w:val="00833C20"/>
    <w:rsid w:val="00845699"/>
    <w:rsid w:val="008458BC"/>
    <w:rsid w:val="0086110D"/>
    <w:rsid w:val="00873BDC"/>
    <w:rsid w:val="00884DD1"/>
    <w:rsid w:val="0088697F"/>
    <w:rsid w:val="008B598F"/>
    <w:rsid w:val="008B76EE"/>
    <w:rsid w:val="008C0891"/>
    <w:rsid w:val="008C1913"/>
    <w:rsid w:val="008C1962"/>
    <w:rsid w:val="008C4325"/>
    <w:rsid w:val="008E521B"/>
    <w:rsid w:val="00910ECA"/>
    <w:rsid w:val="00911037"/>
    <w:rsid w:val="00924DC4"/>
    <w:rsid w:val="00931933"/>
    <w:rsid w:val="009550DA"/>
    <w:rsid w:val="00966DC1"/>
    <w:rsid w:val="00995AC0"/>
    <w:rsid w:val="009B37C7"/>
    <w:rsid w:val="009C7B3A"/>
    <w:rsid w:val="009D35E8"/>
    <w:rsid w:val="009E74D8"/>
    <w:rsid w:val="009F2C9D"/>
    <w:rsid w:val="009F7045"/>
    <w:rsid w:val="00A10507"/>
    <w:rsid w:val="00A15022"/>
    <w:rsid w:val="00A20E84"/>
    <w:rsid w:val="00A2200B"/>
    <w:rsid w:val="00A258D6"/>
    <w:rsid w:val="00A3051D"/>
    <w:rsid w:val="00A339FD"/>
    <w:rsid w:val="00A36BE6"/>
    <w:rsid w:val="00A36EE1"/>
    <w:rsid w:val="00A477E1"/>
    <w:rsid w:val="00A517DE"/>
    <w:rsid w:val="00A6005E"/>
    <w:rsid w:val="00A8130B"/>
    <w:rsid w:val="00A82029"/>
    <w:rsid w:val="00A952AE"/>
    <w:rsid w:val="00AB7774"/>
    <w:rsid w:val="00AC3EFA"/>
    <w:rsid w:val="00AC510E"/>
    <w:rsid w:val="00AC62CE"/>
    <w:rsid w:val="00AD3F19"/>
    <w:rsid w:val="00B01452"/>
    <w:rsid w:val="00B031F7"/>
    <w:rsid w:val="00B05254"/>
    <w:rsid w:val="00B07B5C"/>
    <w:rsid w:val="00B20FD0"/>
    <w:rsid w:val="00B22D70"/>
    <w:rsid w:val="00B333F6"/>
    <w:rsid w:val="00B513EA"/>
    <w:rsid w:val="00B7047E"/>
    <w:rsid w:val="00B72F84"/>
    <w:rsid w:val="00B9175F"/>
    <w:rsid w:val="00BA0BAB"/>
    <w:rsid w:val="00BA4019"/>
    <w:rsid w:val="00BB1D1B"/>
    <w:rsid w:val="00BC16FD"/>
    <w:rsid w:val="00BC3A20"/>
    <w:rsid w:val="00BE0B19"/>
    <w:rsid w:val="00BE21F1"/>
    <w:rsid w:val="00BF34F2"/>
    <w:rsid w:val="00C01B9E"/>
    <w:rsid w:val="00C114A0"/>
    <w:rsid w:val="00C14919"/>
    <w:rsid w:val="00C23546"/>
    <w:rsid w:val="00C254A1"/>
    <w:rsid w:val="00C27598"/>
    <w:rsid w:val="00C36F9F"/>
    <w:rsid w:val="00C835CE"/>
    <w:rsid w:val="00C84274"/>
    <w:rsid w:val="00C8524A"/>
    <w:rsid w:val="00CA4821"/>
    <w:rsid w:val="00CA6349"/>
    <w:rsid w:val="00CB18A2"/>
    <w:rsid w:val="00CC5725"/>
    <w:rsid w:val="00CC7BDE"/>
    <w:rsid w:val="00CD3DAA"/>
    <w:rsid w:val="00CE6714"/>
    <w:rsid w:val="00D1142D"/>
    <w:rsid w:val="00D134FC"/>
    <w:rsid w:val="00D16FF6"/>
    <w:rsid w:val="00D240E7"/>
    <w:rsid w:val="00D31516"/>
    <w:rsid w:val="00D461CF"/>
    <w:rsid w:val="00D5788F"/>
    <w:rsid w:val="00D57F2F"/>
    <w:rsid w:val="00D62539"/>
    <w:rsid w:val="00D74EE6"/>
    <w:rsid w:val="00D87D4B"/>
    <w:rsid w:val="00D936BF"/>
    <w:rsid w:val="00D97E69"/>
    <w:rsid w:val="00DA73DD"/>
    <w:rsid w:val="00DC485B"/>
    <w:rsid w:val="00DC7081"/>
    <w:rsid w:val="00DD6E12"/>
    <w:rsid w:val="00DD72ED"/>
    <w:rsid w:val="00E11348"/>
    <w:rsid w:val="00E16617"/>
    <w:rsid w:val="00E304D8"/>
    <w:rsid w:val="00E67528"/>
    <w:rsid w:val="00E82F0E"/>
    <w:rsid w:val="00E948DC"/>
    <w:rsid w:val="00EB6365"/>
    <w:rsid w:val="00EC3248"/>
    <w:rsid w:val="00ED257E"/>
    <w:rsid w:val="00EE2955"/>
    <w:rsid w:val="00EF33A3"/>
    <w:rsid w:val="00EF6B0C"/>
    <w:rsid w:val="00F06D45"/>
    <w:rsid w:val="00F10B45"/>
    <w:rsid w:val="00F1383F"/>
    <w:rsid w:val="00F14302"/>
    <w:rsid w:val="00F61EF3"/>
    <w:rsid w:val="00F702B4"/>
    <w:rsid w:val="00F70971"/>
    <w:rsid w:val="00F82131"/>
    <w:rsid w:val="00F85D1C"/>
    <w:rsid w:val="00F9329E"/>
    <w:rsid w:val="00FA579F"/>
    <w:rsid w:val="00FB451E"/>
    <w:rsid w:val="00FB5B0E"/>
    <w:rsid w:val="00FC2532"/>
    <w:rsid w:val="00FC56DA"/>
    <w:rsid w:val="00FC5C87"/>
    <w:rsid w:val="00FF48AA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5B"/>
  </w:style>
  <w:style w:type="paragraph" w:styleId="Footer">
    <w:name w:val="footer"/>
    <w:basedOn w:val="Normal"/>
    <w:link w:val="FooterChar"/>
    <w:uiPriority w:val="99"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5B"/>
  </w:style>
  <w:style w:type="character" w:styleId="Hyperlink">
    <w:name w:val="Hyperlink"/>
    <w:basedOn w:val="DefaultParagraphFont"/>
    <w:uiPriority w:val="99"/>
    <w:unhideWhenUsed/>
    <w:rsid w:val="001F6B9A"/>
    <w:rPr>
      <w:color w:val="0000FF"/>
      <w:u w:val="single"/>
    </w:rPr>
  </w:style>
  <w:style w:type="paragraph" w:styleId="NoSpacing">
    <w:name w:val="No Spacing"/>
    <w:uiPriority w:val="1"/>
    <w:qFormat/>
    <w:rsid w:val="00873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2A4CEC"/>
  </w:style>
  <w:style w:type="character" w:customStyle="1" w:styleId="apple-converted-space">
    <w:name w:val="apple-converted-space"/>
    <w:basedOn w:val="DefaultParagraphFont"/>
    <w:rsid w:val="002A4CEC"/>
  </w:style>
  <w:style w:type="character" w:customStyle="1" w:styleId="mw-headline">
    <w:name w:val="mw-headline"/>
    <w:basedOn w:val="DefaultParagraphFont"/>
    <w:rsid w:val="002A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0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E5B"/>
  </w:style>
  <w:style w:type="paragraph" w:styleId="Footer">
    <w:name w:val="footer"/>
    <w:basedOn w:val="Normal"/>
    <w:link w:val="FooterChar"/>
    <w:uiPriority w:val="99"/>
    <w:unhideWhenUsed/>
    <w:rsid w:val="0026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5B"/>
  </w:style>
  <w:style w:type="character" w:styleId="Hyperlink">
    <w:name w:val="Hyperlink"/>
    <w:basedOn w:val="DefaultParagraphFont"/>
    <w:uiPriority w:val="99"/>
    <w:unhideWhenUsed/>
    <w:rsid w:val="001F6B9A"/>
    <w:rPr>
      <w:color w:val="0000FF"/>
      <w:u w:val="single"/>
    </w:rPr>
  </w:style>
  <w:style w:type="paragraph" w:styleId="NoSpacing">
    <w:name w:val="No Spacing"/>
    <w:uiPriority w:val="1"/>
    <w:qFormat/>
    <w:rsid w:val="00873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2A4CEC"/>
  </w:style>
  <w:style w:type="character" w:customStyle="1" w:styleId="apple-converted-space">
    <w:name w:val="apple-converted-space"/>
    <w:basedOn w:val="DefaultParagraphFont"/>
    <w:rsid w:val="002A4CEC"/>
  </w:style>
  <w:style w:type="character" w:customStyle="1" w:styleId="mw-headline">
    <w:name w:val="mw-headline"/>
    <w:basedOn w:val="DefaultParagraphFont"/>
    <w:rsid w:val="002A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82B4-BF02-490D-A14F-C99E7891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Tahir Asif</cp:lastModifiedBy>
  <cp:revision>2</cp:revision>
  <cp:lastPrinted>2002-09-20T15:46:00Z</cp:lastPrinted>
  <dcterms:created xsi:type="dcterms:W3CDTF">2016-01-29T10:06:00Z</dcterms:created>
  <dcterms:modified xsi:type="dcterms:W3CDTF">2016-01-29T10:06:00Z</dcterms:modified>
</cp:coreProperties>
</file>